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1B333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  <w:t>МИНОБРНАУКИ РОССИИ</w:t>
      </w:r>
    </w:p>
    <w:p w14:paraId="1744AE81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  <w:t>Санкт-Петербургский государственный</w:t>
      </w:r>
    </w:p>
    <w:p w14:paraId="40E751D2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  <w:t>электротехнический университет</w:t>
      </w:r>
    </w:p>
    <w:p w14:paraId="053ABFA8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  <w:t>«ЛЭТИ» им. В.И. Ульянова (Ленина)</w:t>
      </w:r>
    </w:p>
    <w:p w14:paraId="39D745C1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Кафедра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ТОР</w:t>
      </w:r>
    </w:p>
    <w:p w14:paraId="129BE006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</w:p>
    <w:p w14:paraId="00EDF0AB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43368339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1D54F6E7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5F90CF03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516290C9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4D596209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912C623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/>
          <w:bCs/>
          <w:caps/>
          <w:smallCaps/>
          <w:spacing w:val="5"/>
          <w:sz w:val="28"/>
          <w:szCs w:val="28"/>
          <w:lang w:eastAsia="ar-SA"/>
        </w:rPr>
        <w:t>отчет</w:t>
      </w:r>
    </w:p>
    <w:p w14:paraId="604828DF" w14:textId="58CDA18A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по лабораторной работе № 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2</w:t>
      </w:r>
    </w:p>
    <w:p w14:paraId="4B54CC1A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по дисциплине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РТЦиС</w:t>
      </w:r>
      <w:proofErr w:type="spellEnd"/>
    </w:p>
    <w:p w14:paraId="0F26DA2A" w14:textId="475A2612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ar-SA"/>
        </w:rPr>
        <w:t>по теме: «</w:t>
      </w:r>
      <w:r w:rsidRPr="001E1528">
        <w:rPr>
          <w:rFonts w:ascii="Times New Roman" w:hAnsi="Times New Roman" w:cs="Times New Roman"/>
          <w:b/>
          <w:bCs/>
          <w:sz w:val="28"/>
          <w:szCs w:val="28"/>
        </w:rPr>
        <w:t>ГАРМОНИЧЕСКИЙ СИНТЕЗ СИГНАЛОВ</w:t>
      </w:r>
      <w:r w:rsidRPr="00A40D68"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ar-SA"/>
        </w:rPr>
        <w:t>»</w:t>
      </w:r>
    </w:p>
    <w:p w14:paraId="608C3321" w14:textId="77777777" w:rsidR="009027D3" w:rsidRPr="00A40D68" w:rsidRDefault="009027D3" w:rsidP="009027D3">
      <w:pPr>
        <w:suppressAutoHyphens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D9269D4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4F2D8FB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237B15D6" w14:textId="77777777" w:rsidR="009027D3" w:rsidRPr="00A40D68" w:rsidRDefault="009027D3" w:rsidP="009027D3">
      <w:pPr>
        <w:suppressAutoHyphens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440187F0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</w:p>
    <w:p w14:paraId="09C8C9D3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598"/>
        <w:gridCol w:w="2760"/>
        <w:gridCol w:w="3064"/>
      </w:tblGrid>
      <w:tr w:rsidR="009027D3" w:rsidRPr="00A40D68" w14:paraId="5708B990" w14:textId="77777777" w:rsidTr="00E953EE">
        <w:trPr>
          <w:trHeight w:val="614"/>
        </w:trPr>
        <w:tc>
          <w:tcPr>
            <w:tcW w:w="4598" w:type="dxa"/>
            <w:shd w:val="clear" w:color="auto" w:fill="auto"/>
            <w:vAlign w:val="bottom"/>
          </w:tcPr>
          <w:p w14:paraId="76F349A3" w14:textId="77777777" w:rsidR="009027D3" w:rsidRPr="003B3E4D" w:rsidRDefault="009027D3" w:rsidP="00E953EE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ar-SA"/>
              </w:rPr>
            </w:pPr>
            <w:r w:rsidRPr="00A40D68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Студент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ки</w:t>
            </w:r>
            <w:r w:rsidRPr="00A40D68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 гр.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ar-SA"/>
              </w:rPr>
              <w:t>2105</w:t>
            </w:r>
          </w:p>
        </w:tc>
        <w:tc>
          <w:tcPr>
            <w:tcW w:w="2760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6E5CF5F0" w14:textId="77777777" w:rsidR="009027D3" w:rsidRPr="00A40D68" w:rsidRDefault="009027D3" w:rsidP="00E953EE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3064" w:type="dxa"/>
            <w:shd w:val="clear" w:color="auto" w:fill="auto"/>
            <w:vAlign w:val="bottom"/>
          </w:tcPr>
          <w:p w14:paraId="7F53DE9C" w14:textId="77777777" w:rsidR="009027D3" w:rsidRDefault="009027D3" w:rsidP="00E953EE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Городчанина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 С.Н</w:t>
            </w:r>
          </w:p>
          <w:p w14:paraId="4F901290" w14:textId="77777777" w:rsidR="009027D3" w:rsidRDefault="009027D3" w:rsidP="00E953EE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Левонюк А.С.</w:t>
            </w:r>
          </w:p>
          <w:p w14:paraId="6524FCF2" w14:textId="77777777" w:rsidR="009027D3" w:rsidRPr="00A40D68" w:rsidRDefault="009027D3" w:rsidP="00E953EE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Федорина А.Е</w:t>
            </w:r>
          </w:p>
        </w:tc>
      </w:tr>
      <w:tr w:rsidR="009027D3" w:rsidRPr="00A40D68" w14:paraId="51E50F1F" w14:textId="77777777" w:rsidTr="00E953EE">
        <w:trPr>
          <w:trHeight w:val="614"/>
        </w:trPr>
        <w:tc>
          <w:tcPr>
            <w:tcW w:w="4598" w:type="dxa"/>
            <w:shd w:val="clear" w:color="auto" w:fill="auto"/>
            <w:vAlign w:val="bottom"/>
          </w:tcPr>
          <w:p w14:paraId="04C3A780" w14:textId="77777777" w:rsidR="009027D3" w:rsidRPr="00A40D68" w:rsidRDefault="009027D3" w:rsidP="00E953EE">
            <w:pPr>
              <w:suppressAutoHyphens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A40D68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Преподаватель</w:t>
            </w:r>
          </w:p>
        </w:tc>
        <w:tc>
          <w:tcPr>
            <w:tcW w:w="27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60FD9956" w14:textId="77777777" w:rsidR="009027D3" w:rsidRPr="00A40D68" w:rsidRDefault="009027D3" w:rsidP="00E953EE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3064" w:type="dxa"/>
            <w:shd w:val="clear" w:color="auto" w:fill="auto"/>
            <w:vAlign w:val="bottom"/>
          </w:tcPr>
          <w:p w14:paraId="7BF06F26" w14:textId="77777777" w:rsidR="009027D3" w:rsidRPr="00A40D68" w:rsidRDefault="009027D3" w:rsidP="00E953EE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Москалец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 Д. О</w:t>
            </w:r>
          </w:p>
        </w:tc>
      </w:tr>
    </w:tbl>
    <w:p w14:paraId="5B81FE17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24FD8C6D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2E0103CC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Санкт-Петербург</w:t>
      </w:r>
    </w:p>
    <w:p w14:paraId="77FB668C" w14:textId="77777777" w:rsidR="009027D3" w:rsidRPr="00A40D68" w:rsidRDefault="009027D3" w:rsidP="009027D3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 w:rsidRPr="00A40D68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202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4</w:t>
      </w:r>
    </w:p>
    <w:p w14:paraId="364BCD21" w14:textId="3E7C4048" w:rsidR="00EA78EA" w:rsidRDefault="00EA78EA"/>
    <w:p w14:paraId="578B4BAD" w14:textId="77777777" w:rsidR="00C236D0" w:rsidRPr="001E1528" w:rsidRDefault="00C236D0" w:rsidP="00C236D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NewRoman" w:hAnsi="Times New Roman" w:cs="Times New Roman"/>
          <w:sz w:val="28"/>
          <w:szCs w:val="28"/>
        </w:rPr>
      </w:pPr>
      <w:r w:rsidRPr="001E1528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Цель работы </w:t>
      </w:r>
      <w:r w:rsidRPr="001E1528">
        <w:rPr>
          <w:rFonts w:ascii="Times New Roman" w:hAnsi="Times New Roman" w:cs="Times New Roman"/>
          <w:i/>
          <w:iCs/>
          <w:sz w:val="28"/>
          <w:szCs w:val="28"/>
        </w:rPr>
        <w:t xml:space="preserve">– </w:t>
      </w:r>
      <w:r w:rsidRPr="001E1528">
        <w:rPr>
          <w:rFonts w:ascii="Times New Roman" w:eastAsia="TimesNewRoman" w:hAnsi="Times New Roman" w:cs="Times New Roman"/>
          <w:sz w:val="28"/>
          <w:szCs w:val="28"/>
        </w:rPr>
        <w:t>изучение процедуры синтеза периодических сигналов с</w:t>
      </w:r>
    </w:p>
    <w:p w14:paraId="15E32263" w14:textId="77777777" w:rsidR="00C236D0" w:rsidRDefault="00C236D0" w:rsidP="00C236D0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E1528">
        <w:rPr>
          <w:rFonts w:ascii="Times New Roman" w:eastAsia="TimesNewRoman" w:hAnsi="Times New Roman" w:cs="Times New Roman"/>
          <w:sz w:val="28"/>
          <w:szCs w:val="28"/>
        </w:rPr>
        <w:t>помощью ограниченного числа гармонических колебаний</w:t>
      </w:r>
      <w:r w:rsidRPr="001E1528">
        <w:rPr>
          <w:rFonts w:ascii="Times New Roman" w:hAnsi="Times New Roman" w:cs="Times New Roman"/>
          <w:sz w:val="28"/>
          <w:szCs w:val="28"/>
        </w:rPr>
        <w:t>.</w:t>
      </w:r>
    </w:p>
    <w:p w14:paraId="3FBAEDBC" w14:textId="2DD9D0C0" w:rsidR="00A8725A" w:rsidRDefault="00C236D0" w:rsidP="00C236D0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C236D0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7BCE02C" wp14:editId="2D0A426D">
            <wp:simplePos x="0" y="0"/>
            <wp:positionH relativeFrom="margin">
              <wp:posOffset>-457200</wp:posOffset>
            </wp:positionH>
            <wp:positionV relativeFrom="paragraph">
              <wp:posOffset>349885</wp:posOffset>
            </wp:positionV>
            <wp:extent cx="6626225" cy="8220075"/>
            <wp:effectExtent l="0" t="0" r="3175" b="952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6" t="2375" r="6199"/>
                    <a:stretch/>
                  </pic:blipFill>
                  <pic:spPr bwMode="auto">
                    <a:xfrm>
                      <a:off x="0" y="0"/>
                      <a:ext cx="6626225" cy="822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36D0">
        <w:rPr>
          <w:rFonts w:ascii="Times New Roman" w:hAnsi="Times New Roman" w:cs="Times New Roman"/>
          <w:b/>
          <w:bCs/>
          <w:i/>
          <w:iCs/>
          <w:sz w:val="28"/>
          <w:szCs w:val="28"/>
        </w:rPr>
        <w:t>Теоретические сведения</w:t>
      </w:r>
    </w:p>
    <w:p w14:paraId="5C1B6CBD" w14:textId="2EEB3BA3" w:rsidR="00C236D0" w:rsidRDefault="00062A6E" w:rsidP="00C236D0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062A6E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717695EB" wp14:editId="0998682C">
            <wp:simplePos x="0" y="0"/>
            <wp:positionH relativeFrom="column">
              <wp:posOffset>-137160</wp:posOffset>
            </wp:positionH>
            <wp:positionV relativeFrom="paragraph">
              <wp:posOffset>0</wp:posOffset>
            </wp:positionV>
            <wp:extent cx="6062538" cy="859155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538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B9D41" w14:textId="393D31FE" w:rsidR="00062A6E" w:rsidRDefault="00062A6E" w:rsidP="00062A6E">
      <w:pPr>
        <w:tabs>
          <w:tab w:val="left" w:pos="41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7F365A0" w14:textId="565E8E7E" w:rsidR="00062A6E" w:rsidRDefault="00062A6E" w:rsidP="00062A6E">
      <w:pPr>
        <w:tabs>
          <w:tab w:val="left" w:pos="4125"/>
        </w:tabs>
        <w:rPr>
          <w:rFonts w:ascii="Times New Roman" w:hAnsi="Times New Roman" w:cs="Times New Roman"/>
          <w:sz w:val="28"/>
          <w:szCs w:val="28"/>
        </w:rPr>
      </w:pPr>
      <w:r w:rsidRPr="00062A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2D02455" wp14:editId="048D5404">
            <wp:simplePos x="0" y="0"/>
            <wp:positionH relativeFrom="margin">
              <wp:align>right</wp:align>
            </wp:positionH>
            <wp:positionV relativeFrom="paragraph">
              <wp:posOffset>97155</wp:posOffset>
            </wp:positionV>
            <wp:extent cx="6377940" cy="8429625"/>
            <wp:effectExtent l="0" t="0" r="381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3BE3A" w14:textId="21870511" w:rsidR="00062A6E" w:rsidRDefault="00062A6E" w:rsidP="00062A6E">
      <w:pPr>
        <w:tabs>
          <w:tab w:val="left" w:pos="4125"/>
        </w:tabs>
        <w:rPr>
          <w:rFonts w:ascii="Times New Roman" w:hAnsi="Times New Roman" w:cs="Times New Roman"/>
          <w:sz w:val="28"/>
          <w:szCs w:val="28"/>
        </w:rPr>
      </w:pPr>
    </w:p>
    <w:p w14:paraId="047D1171" w14:textId="5714E124" w:rsidR="00062A6E" w:rsidRDefault="00062A6E" w:rsidP="00062A6E">
      <w:pPr>
        <w:tabs>
          <w:tab w:val="left" w:pos="4125"/>
        </w:tabs>
        <w:rPr>
          <w:rFonts w:ascii="Times New Roman" w:hAnsi="Times New Roman" w:cs="Times New Roman"/>
          <w:sz w:val="28"/>
          <w:szCs w:val="28"/>
        </w:rPr>
      </w:pPr>
      <w:r w:rsidRPr="00062A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48198594" wp14:editId="570E07AE">
            <wp:simplePos x="0" y="0"/>
            <wp:positionH relativeFrom="margin">
              <wp:align>right</wp:align>
            </wp:positionH>
            <wp:positionV relativeFrom="paragraph">
              <wp:posOffset>230505</wp:posOffset>
            </wp:positionV>
            <wp:extent cx="6028690" cy="787590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787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3DA2CD3" w14:textId="504983BD" w:rsidR="00062A6E" w:rsidRDefault="00062A6E" w:rsidP="00062A6E">
      <w:pPr>
        <w:tabs>
          <w:tab w:val="left" w:pos="4125"/>
        </w:tabs>
        <w:rPr>
          <w:rFonts w:ascii="Times New Roman" w:hAnsi="Times New Roman" w:cs="Times New Roman"/>
          <w:sz w:val="28"/>
          <w:szCs w:val="28"/>
        </w:rPr>
      </w:pPr>
    </w:p>
    <w:p w14:paraId="2F4FC839" w14:textId="29B06A72" w:rsidR="00062A6E" w:rsidRDefault="00062A6E" w:rsidP="00062A6E">
      <w:pPr>
        <w:rPr>
          <w:rFonts w:ascii="Times New Roman" w:hAnsi="Times New Roman" w:cs="Times New Roman"/>
          <w:sz w:val="28"/>
          <w:szCs w:val="28"/>
        </w:rPr>
      </w:pPr>
    </w:p>
    <w:p w14:paraId="6FF0699C" w14:textId="11AB4511" w:rsidR="00062A6E" w:rsidRDefault="00062A6E" w:rsidP="00062A6E">
      <w:pPr>
        <w:tabs>
          <w:tab w:val="left" w:pos="42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2854542" w14:textId="57168251" w:rsidR="00062A6E" w:rsidRDefault="00062A6E" w:rsidP="00062A6E">
      <w:pPr>
        <w:tabs>
          <w:tab w:val="left" w:pos="4200"/>
        </w:tabs>
        <w:rPr>
          <w:rFonts w:ascii="Times New Roman" w:hAnsi="Times New Roman" w:cs="Times New Roman"/>
          <w:sz w:val="28"/>
          <w:szCs w:val="28"/>
        </w:rPr>
      </w:pPr>
      <w:r w:rsidRPr="00062A6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2B39901C" wp14:editId="13360B15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5857240" cy="4680585"/>
            <wp:effectExtent l="0" t="0" r="0" b="571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CDF6E8" w14:textId="04862915" w:rsidR="00062A6E" w:rsidRDefault="00062A6E" w:rsidP="00062A6E">
      <w:pPr>
        <w:rPr>
          <w:rFonts w:ascii="Times New Roman" w:hAnsi="Times New Roman" w:cs="Times New Roman"/>
          <w:sz w:val="28"/>
          <w:szCs w:val="28"/>
        </w:rPr>
      </w:pPr>
    </w:p>
    <w:p w14:paraId="0472C3C3" w14:textId="67A02635" w:rsidR="00062A6E" w:rsidRPr="00BA5A79" w:rsidRDefault="00062A6E" w:rsidP="00062A6E">
      <w:pPr>
        <w:suppressAutoHyphens/>
        <w:spacing w:after="0"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A5A79">
        <w:rPr>
          <w:rFonts w:ascii="Times New Roman" w:hAnsi="Times New Roman" w:cs="Times New Roman"/>
          <w:b/>
          <w:i/>
          <w:sz w:val="28"/>
          <w:szCs w:val="28"/>
        </w:rPr>
        <w:t>Экспериментальная часть</w:t>
      </w:r>
    </w:p>
    <w:p w14:paraId="642AC5E7" w14:textId="229274F4" w:rsidR="00386824" w:rsidRDefault="00386824" w:rsidP="00386824">
      <w:pPr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</w:rPr>
        <w:t>1.</w:t>
      </w:r>
      <w:r w:rsidRPr="00BA5A79">
        <w:rPr>
          <w:rFonts w:ascii="Times New Roman" w:hAnsi="Times New Roman" w:cs="Times New Roman"/>
          <w:b/>
          <w:bCs/>
          <w:iCs/>
          <w:sz w:val="28"/>
          <w:szCs w:val="28"/>
        </w:rPr>
        <w:t>Периодическое колебание прямоугольной формы (меандр)</w:t>
      </w:r>
    </w:p>
    <w:p w14:paraId="29E2B56A" w14:textId="00AD9CFA" w:rsidR="00062A6E" w:rsidRDefault="00386824" w:rsidP="00386824">
      <w:pPr>
        <w:tabs>
          <w:tab w:val="left" w:pos="150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Промежуточные результаты сигнала меандр:</w:t>
      </w:r>
    </w:p>
    <w:p w14:paraId="3A699ECE" w14:textId="1F6BDE9E" w:rsidR="00386824" w:rsidRDefault="00386824" w:rsidP="00062A6E">
      <w:pPr>
        <w:tabs>
          <w:tab w:val="left" w:pos="150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0D4AE8C" wp14:editId="031D06BD">
            <wp:simplePos x="0" y="0"/>
            <wp:positionH relativeFrom="margin">
              <wp:posOffset>1358265</wp:posOffset>
            </wp:positionH>
            <wp:positionV relativeFrom="paragraph">
              <wp:posOffset>13970</wp:posOffset>
            </wp:positionV>
            <wp:extent cx="3162935" cy="232410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6" r="21593"/>
                    <a:stretch/>
                  </pic:blipFill>
                  <pic:spPr bwMode="auto">
                    <a:xfrm>
                      <a:off x="0" y="0"/>
                      <a:ext cx="316293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46503F" w14:textId="77C61D79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06659090" w14:textId="0167A37B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7FF75DE0" w14:textId="4FD9636B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61C7EDCA" w14:textId="4DFA4A21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15FAB579" w14:textId="4E10A27F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6F36BD2C" w14:textId="2204356D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16825491" w14:textId="20F2FA79" w:rsid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47FA57D" w14:textId="0903B50B" w:rsidR="00386824" w:rsidRDefault="00386824" w:rsidP="00E555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1.</w:t>
      </w:r>
      <w:r w:rsidR="00E555AC">
        <w:rPr>
          <w:rFonts w:ascii="Times New Roman" w:hAnsi="Times New Roman" w:cs="Times New Roman"/>
          <w:sz w:val="28"/>
          <w:szCs w:val="28"/>
        </w:rPr>
        <w:t xml:space="preserve"> Промежуточный результат</w:t>
      </w:r>
    </w:p>
    <w:p w14:paraId="205634DF" w14:textId="6DD741ED" w:rsid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A7A13A2" wp14:editId="357A3FC7">
            <wp:simplePos x="0" y="0"/>
            <wp:positionH relativeFrom="margin">
              <wp:posOffset>1358265</wp:posOffset>
            </wp:positionH>
            <wp:positionV relativeFrom="paragraph">
              <wp:posOffset>0</wp:posOffset>
            </wp:positionV>
            <wp:extent cx="3543300" cy="2380615"/>
            <wp:effectExtent l="0" t="0" r="0" b="63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3" t="3563" r="27205" b="3800"/>
                    <a:stretch/>
                  </pic:blipFill>
                  <pic:spPr bwMode="auto">
                    <a:xfrm>
                      <a:off x="0" y="0"/>
                      <a:ext cx="3543300" cy="238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091981" w14:textId="7289B547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7FC4EAB" w14:textId="1562C2ED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08DCB88C" w14:textId="16A07A0D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576F820" w14:textId="6019AE54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5441AA06" w14:textId="578290B3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75909DF6" w14:textId="4808ED76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198AB4E4" w14:textId="0FB7199D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DED925B" w14:textId="4237D1DE" w:rsidR="00E555AC" w:rsidRDefault="00E555AC" w:rsidP="00E555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 Промежуточный результат</w:t>
      </w:r>
    </w:p>
    <w:p w14:paraId="328508FF" w14:textId="69A6C59F" w:rsidR="00386824" w:rsidRDefault="00E555AC" w:rsidP="003868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E029C23" wp14:editId="0168AD18">
            <wp:simplePos x="0" y="0"/>
            <wp:positionH relativeFrom="margin">
              <wp:posOffset>1234440</wp:posOffset>
            </wp:positionH>
            <wp:positionV relativeFrom="paragraph">
              <wp:posOffset>56515</wp:posOffset>
            </wp:positionV>
            <wp:extent cx="3743325" cy="2340610"/>
            <wp:effectExtent l="0" t="0" r="9525" b="254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8" t="8551" r="25922" b="5226"/>
                    <a:stretch/>
                  </pic:blipFill>
                  <pic:spPr bwMode="auto">
                    <a:xfrm>
                      <a:off x="0" y="0"/>
                      <a:ext cx="3743325" cy="234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C64CC" w14:textId="22246797" w:rsid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4D55ABE" w14:textId="2BC411E1" w:rsid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D2AA84D" w14:textId="6CDF8823" w:rsid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3983F96" w14:textId="280F0035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4C3C059B" w14:textId="35AFE4D9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37EB34FF" w14:textId="598443D8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66C32487" w14:textId="675D4F3E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7C51383" w14:textId="60A097D8" w:rsidR="00E555AC" w:rsidRDefault="00E555AC" w:rsidP="00E555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3. Промежуточный результат</w:t>
      </w:r>
    </w:p>
    <w:p w14:paraId="01B5F590" w14:textId="1A375A20" w:rsidR="00386824" w:rsidRPr="00386824" w:rsidRDefault="00E555AC" w:rsidP="003868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78B88D7" wp14:editId="2E75EAB3">
            <wp:simplePos x="0" y="0"/>
            <wp:positionH relativeFrom="margin">
              <wp:posOffset>1120140</wp:posOffset>
            </wp:positionH>
            <wp:positionV relativeFrom="paragraph">
              <wp:posOffset>166370</wp:posOffset>
            </wp:positionV>
            <wp:extent cx="3956050" cy="2600325"/>
            <wp:effectExtent l="0" t="0" r="6350" b="952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7" r="23517"/>
                    <a:stretch/>
                  </pic:blipFill>
                  <pic:spPr bwMode="auto">
                    <a:xfrm>
                      <a:off x="0" y="0"/>
                      <a:ext cx="395605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D5FFD6" w14:textId="40940044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74350E9F" w14:textId="5DDD9F5B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4B132CC5" w14:textId="3C1D33C4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FE564CF" w14:textId="71CEF739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0E867E21" w14:textId="3EAC88D0" w:rsid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429EF1AC" w14:textId="37AA81F6" w:rsidR="00386824" w:rsidRDefault="00386824" w:rsidP="00386824">
      <w:pPr>
        <w:tabs>
          <w:tab w:val="left" w:pos="355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34892A3" w14:textId="322E29A5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30005BC9" w14:textId="18CDF461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24414C32" w14:textId="51CB769E" w:rsidR="00E555AC" w:rsidRDefault="00E555AC" w:rsidP="00E555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4. Промежуточный результат</w:t>
      </w:r>
    </w:p>
    <w:p w14:paraId="3024F638" w14:textId="1506990A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3929CE2E" w14:textId="54FEBD49" w:rsidR="00386824" w:rsidRPr="00386824" w:rsidRDefault="00E555AC" w:rsidP="003868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322C318" wp14:editId="6758181A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4070350" cy="2476500"/>
            <wp:effectExtent l="0" t="0" r="635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6" t="9976" r="26403" b="7007"/>
                    <a:stretch/>
                  </pic:blipFill>
                  <pic:spPr bwMode="auto">
                    <a:xfrm>
                      <a:off x="0" y="0"/>
                      <a:ext cx="40703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AD800" w14:textId="65581672" w:rsidR="00386824" w:rsidRDefault="00386824" w:rsidP="00386824">
      <w:pPr>
        <w:tabs>
          <w:tab w:val="left" w:pos="520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F61F258" w14:textId="1F56728D" w:rsidR="00386824" w:rsidRDefault="00386824" w:rsidP="00386824">
      <w:pPr>
        <w:tabs>
          <w:tab w:val="left" w:pos="5205"/>
        </w:tabs>
        <w:rPr>
          <w:rFonts w:ascii="Times New Roman" w:hAnsi="Times New Roman" w:cs="Times New Roman"/>
          <w:sz w:val="28"/>
          <w:szCs w:val="28"/>
        </w:rPr>
      </w:pPr>
    </w:p>
    <w:p w14:paraId="3913F2A0" w14:textId="598B6DC3" w:rsidR="00386824" w:rsidRDefault="00386824" w:rsidP="00386824">
      <w:pPr>
        <w:tabs>
          <w:tab w:val="left" w:pos="5205"/>
        </w:tabs>
        <w:rPr>
          <w:rFonts w:ascii="Times New Roman" w:hAnsi="Times New Roman" w:cs="Times New Roman"/>
          <w:sz w:val="28"/>
          <w:szCs w:val="28"/>
        </w:rPr>
      </w:pPr>
    </w:p>
    <w:p w14:paraId="7ABE32E5" w14:textId="41611A51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453B6407" w14:textId="12793FC8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509089F6" w14:textId="540985F2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0C647E1E" w14:textId="0646F947" w:rsidR="00386824" w:rsidRPr="00386824" w:rsidRDefault="00386824" w:rsidP="00386824">
      <w:pPr>
        <w:rPr>
          <w:rFonts w:ascii="Times New Roman" w:hAnsi="Times New Roman" w:cs="Times New Roman"/>
          <w:sz w:val="28"/>
          <w:szCs w:val="28"/>
        </w:rPr>
      </w:pPr>
    </w:p>
    <w:p w14:paraId="5FC0F169" w14:textId="72994318" w:rsidR="00386824" w:rsidRDefault="00E555AC" w:rsidP="00E555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4. Промежуточный результат</w:t>
      </w:r>
    </w:p>
    <w:p w14:paraId="22258ED5" w14:textId="0287C68C" w:rsidR="00386824" w:rsidRDefault="00386824" w:rsidP="00386824">
      <w:pPr>
        <w:tabs>
          <w:tab w:val="left" w:pos="35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Форма сигнала меандр </w:t>
      </w:r>
    </w:p>
    <w:p w14:paraId="36AD130F" w14:textId="2DD8AB9F" w:rsidR="00E555AC" w:rsidRP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41E7335" wp14:editId="6C3CC688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4281170" cy="3162300"/>
            <wp:effectExtent l="0" t="0" r="508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5" r="27686" b="8432"/>
                    <a:stretch/>
                  </pic:blipFill>
                  <pic:spPr bwMode="auto">
                    <a:xfrm>
                      <a:off x="0" y="0"/>
                      <a:ext cx="428117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1207C" w14:textId="4AE7E334" w:rsidR="00E555AC" w:rsidRP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</w:p>
    <w:p w14:paraId="3D041789" w14:textId="6107ADD9" w:rsidR="00E555AC" w:rsidRP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</w:p>
    <w:p w14:paraId="7EA537D1" w14:textId="235B52E6" w:rsidR="00E555AC" w:rsidRP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</w:p>
    <w:p w14:paraId="018812B5" w14:textId="5C42525D" w:rsidR="00E555AC" w:rsidRP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</w:p>
    <w:p w14:paraId="775EA4DB" w14:textId="04E76085" w:rsidR="00E555AC" w:rsidRP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</w:p>
    <w:p w14:paraId="3B6E84A4" w14:textId="19E35582" w:rsidR="00E555AC" w:rsidRP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</w:p>
    <w:p w14:paraId="41540C1B" w14:textId="50614445" w:rsidR="00E555AC" w:rsidRP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</w:p>
    <w:p w14:paraId="3E84EA73" w14:textId="0C232063" w:rsidR="00E555AC" w:rsidRP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</w:p>
    <w:p w14:paraId="3A9E2AF1" w14:textId="60E22322" w:rsid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</w:p>
    <w:p w14:paraId="41BD96DD" w14:textId="2B6B819D" w:rsidR="00E555AC" w:rsidRDefault="00E555AC" w:rsidP="00E555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5. Сигнал меандр </w:t>
      </w:r>
    </w:p>
    <w:p w14:paraId="0F7F0E55" w14:textId="77777777" w:rsid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Характеристическое выражение: </w:t>
      </w:r>
    </w:p>
    <w:p w14:paraId="18558310" w14:textId="77777777" w:rsid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B32A75" wp14:editId="447097C1">
            <wp:extent cx="3111191" cy="5172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9957" cy="5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A86C" w14:textId="67E4FA47" w:rsidR="00E555AC" w:rsidRDefault="00E555AC" w:rsidP="00E555AC">
      <w:pPr>
        <w:rPr>
          <w:rFonts w:ascii="Times New Roman" w:hAnsi="Times New Roman" w:cs="Times New Roman"/>
          <w:sz w:val="28"/>
          <w:szCs w:val="28"/>
        </w:rPr>
      </w:pPr>
      <w:r w:rsidRPr="00BA5A79">
        <w:rPr>
          <w:rFonts w:ascii="Times New Roman" w:eastAsia="TimesNewRoman" w:hAnsi="Times New Roman" w:cs="Times New Roman"/>
          <w:sz w:val="28"/>
          <w:szCs w:val="28"/>
        </w:rPr>
        <w:t xml:space="preserve">где </w:t>
      </w:r>
      <w:r w:rsidRPr="00BA5A79">
        <w:rPr>
          <w:rFonts w:ascii="Times New Roman" w:eastAsia="TimesNewRoman" w:hAnsi="Times New Roman" w:cs="Times New Roman"/>
          <w:i/>
          <w:iCs/>
          <w:sz w:val="28"/>
          <w:szCs w:val="28"/>
        </w:rPr>
        <w:t xml:space="preserve">Е </w:t>
      </w:r>
      <w:r w:rsidRPr="00BA5A79">
        <w:rPr>
          <w:rFonts w:ascii="Times New Roman" w:eastAsia="TimesNewRoman" w:hAnsi="Times New Roman" w:cs="Times New Roman"/>
          <w:sz w:val="28"/>
          <w:szCs w:val="28"/>
        </w:rPr>
        <w:t>– амплитуда меандра; w1 = 2</w:t>
      </w:r>
      <w:r w:rsidR="00570A82">
        <w:rPr>
          <w:rFonts w:ascii="Times New Roman" w:eastAsia="TimesNewRoman" w:hAnsi="Times New Roman" w:cs="Times New Roman"/>
          <w:sz w:val="28"/>
          <w:szCs w:val="28"/>
        </w:rPr>
        <w:t>п</w:t>
      </w:r>
      <w:r w:rsidRPr="00BA5A79">
        <w:rPr>
          <w:rFonts w:ascii="Times New Roman" w:eastAsia="TimesNewRoman" w:hAnsi="Times New Roman" w:cs="Times New Roman"/>
          <w:sz w:val="28"/>
          <w:szCs w:val="28"/>
        </w:rPr>
        <w:t xml:space="preserve"> / </w:t>
      </w:r>
      <w:r w:rsidRPr="00BA5A79">
        <w:rPr>
          <w:rFonts w:ascii="Times New Roman" w:eastAsia="TimesNewRoman" w:hAnsi="Times New Roman" w:cs="Times New Roman"/>
          <w:i/>
          <w:iCs/>
          <w:sz w:val="28"/>
          <w:szCs w:val="28"/>
        </w:rPr>
        <w:t xml:space="preserve">T </w:t>
      </w:r>
      <w:r w:rsidRPr="00BA5A79">
        <w:rPr>
          <w:rFonts w:ascii="Times New Roman" w:eastAsia="TimesNewRoman" w:hAnsi="Times New Roman" w:cs="Times New Roman"/>
          <w:sz w:val="28"/>
          <w:szCs w:val="28"/>
        </w:rPr>
        <w:t>– круговая частота первой гармоники.</w:t>
      </w:r>
      <w:r w:rsidRPr="00BA5A7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DC8C8C" w14:textId="7CAFDAF0" w:rsidR="00E555AC" w:rsidRDefault="00E555AC" w:rsidP="00E555AC">
      <w:pPr>
        <w:rPr>
          <w:rFonts w:ascii="Times New Roman" w:hAnsi="Times New Roman" w:cs="Times New Roman"/>
          <w:i/>
          <w:sz w:val="28"/>
          <w:szCs w:val="28"/>
        </w:rPr>
      </w:pPr>
    </w:p>
    <w:p w14:paraId="016F26B2" w14:textId="77777777" w:rsidR="00E555AC" w:rsidRDefault="00E555AC" w:rsidP="00E555AC">
      <w:pPr>
        <w:rPr>
          <w:rFonts w:ascii="Times New Roman" w:hAnsi="Times New Roman" w:cs="Times New Roman"/>
          <w:i/>
          <w:sz w:val="28"/>
          <w:szCs w:val="28"/>
        </w:rPr>
      </w:pPr>
    </w:p>
    <w:p w14:paraId="1C747B0B" w14:textId="77777777" w:rsidR="00E555AC" w:rsidRPr="004964DC" w:rsidRDefault="00E555AC" w:rsidP="00E555AC">
      <w:pPr>
        <w:rPr>
          <w:rFonts w:ascii="Times New Roman" w:hAnsi="Times New Roman" w:cs="Times New Roman"/>
          <w:i/>
          <w:sz w:val="28"/>
          <w:szCs w:val="28"/>
        </w:rPr>
      </w:pPr>
    </w:p>
    <w:p w14:paraId="2DF1D0D7" w14:textId="77777777" w:rsidR="00E555AC" w:rsidRDefault="00E555AC" w:rsidP="00E555AC">
      <w:pPr>
        <w:rPr>
          <w:rFonts w:ascii="Times New Roman" w:hAnsi="Times New Roman" w:cs="Times New Roman"/>
          <w:i/>
          <w:sz w:val="28"/>
          <w:szCs w:val="28"/>
        </w:rPr>
      </w:pPr>
    </w:p>
    <w:p w14:paraId="25F70623" w14:textId="511BAE12" w:rsidR="00E555AC" w:rsidRDefault="00E555AC" w:rsidP="00E555A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A5A79">
        <w:rPr>
          <w:rFonts w:ascii="Times New Roman" w:hAnsi="Times New Roman" w:cs="Times New Roman"/>
          <w:i/>
          <w:sz w:val="28"/>
          <w:szCs w:val="28"/>
        </w:rPr>
        <w:lastRenderedPageBreak/>
        <w:t>Амплитудный спектр:</w:t>
      </w:r>
    </w:p>
    <w:p w14:paraId="5906E2BC" w14:textId="7877DC5A" w:rsidR="0086502F" w:rsidRDefault="0086502F" w:rsidP="0086502F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39916A" wp14:editId="7D8C605A">
            <wp:extent cx="5303520" cy="3169920"/>
            <wp:effectExtent l="0" t="0" r="11430" b="11430"/>
            <wp:docPr id="13" name="Диаграмма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3E046AD9" w14:textId="2739859A" w:rsidR="0086502F" w:rsidRDefault="0086502F" w:rsidP="0086502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Рис. </w:t>
      </w:r>
      <w:r w:rsidR="00601C3F" w:rsidRPr="004964D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 Амплитудный спектр меандра.</w:t>
      </w:r>
    </w:p>
    <w:p w14:paraId="4A83CD57" w14:textId="77777777" w:rsidR="0086502F" w:rsidRPr="00D300E3" w:rsidRDefault="0086502F" w:rsidP="0086502F">
      <w:pPr>
        <w:rPr>
          <w:rFonts w:ascii="Times New Roman" w:hAnsi="Times New Roman" w:cs="Times New Roman"/>
          <w:i/>
          <w:sz w:val="28"/>
          <w:szCs w:val="28"/>
        </w:rPr>
      </w:pPr>
      <w:r w:rsidRPr="00D300E3">
        <w:rPr>
          <w:rFonts w:ascii="Times New Roman" w:hAnsi="Times New Roman" w:cs="Times New Roman"/>
          <w:i/>
          <w:sz w:val="28"/>
          <w:szCs w:val="28"/>
        </w:rPr>
        <w:t>Фазовый спектр:</w:t>
      </w:r>
    </w:p>
    <w:p w14:paraId="3D695986" w14:textId="77777777" w:rsidR="0086502F" w:rsidRDefault="0086502F" w:rsidP="008650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49D661" wp14:editId="57B21131">
            <wp:extent cx="5486400" cy="3200400"/>
            <wp:effectExtent l="0" t="0" r="0" b="0"/>
            <wp:docPr id="14" name="Диаграмма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0D9C3822" w14:textId="46DB0391" w:rsidR="0086502F" w:rsidRDefault="0086502F" w:rsidP="0086502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601C3F" w:rsidRPr="004964D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Фазовый спектр меандра.</w:t>
      </w:r>
    </w:p>
    <w:p w14:paraId="3D222AA5" w14:textId="77777777" w:rsidR="0086502F" w:rsidRDefault="0086502F" w:rsidP="0086502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7D8C1F" w14:textId="18CC9C2B" w:rsidR="0086502F" w:rsidRDefault="0086502F" w:rsidP="0086502F">
      <w:pPr>
        <w:tabs>
          <w:tab w:val="left" w:pos="2025"/>
        </w:tabs>
        <w:rPr>
          <w:rFonts w:ascii="Times New Roman" w:hAnsi="Times New Roman" w:cs="Times New Roman"/>
          <w:sz w:val="28"/>
          <w:szCs w:val="28"/>
        </w:rPr>
      </w:pPr>
    </w:p>
    <w:p w14:paraId="7C8FD883" w14:textId="357210F4" w:rsidR="0086502F" w:rsidRDefault="0086502F" w:rsidP="0086502F">
      <w:pPr>
        <w:tabs>
          <w:tab w:val="left" w:pos="2025"/>
        </w:tabs>
        <w:rPr>
          <w:rFonts w:ascii="Times New Roman" w:hAnsi="Times New Roman" w:cs="Times New Roman"/>
          <w:sz w:val="28"/>
          <w:szCs w:val="28"/>
        </w:rPr>
      </w:pPr>
    </w:p>
    <w:p w14:paraId="34F8C688" w14:textId="46E51517" w:rsidR="0086502F" w:rsidRDefault="0086502F" w:rsidP="0086502F">
      <w:pPr>
        <w:tabs>
          <w:tab w:val="left" w:pos="2025"/>
        </w:tabs>
        <w:rPr>
          <w:rFonts w:ascii="Times New Roman" w:hAnsi="Times New Roman" w:cs="Times New Roman"/>
          <w:sz w:val="28"/>
          <w:szCs w:val="28"/>
        </w:rPr>
      </w:pPr>
    </w:p>
    <w:p w14:paraId="50392DC0" w14:textId="17828A22" w:rsidR="0086502F" w:rsidRPr="00573852" w:rsidRDefault="0086502F" w:rsidP="0086502F">
      <w:pPr>
        <w:rPr>
          <w:rFonts w:ascii="Times New Roman" w:hAnsi="Times New Roman" w:cs="Times New Roman"/>
          <w:b/>
          <w:sz w:val="28"/>
          <w:szCs w:val="28"/>
        </w:rPr>
      </w:pPr>
      <w:r w:rsidRPr="00573852">
        <w:rPr>
          <w:rFonts w:ascii="Times New Roman" w:hAnsi="Times New Roman" w:cs="Times New Roman"/>
          <w:b/>
          <w:sz w:val="28"/>
          <w:szCs w:val="28"/>
        </w:rPr>
        <w:lastRenderedPageBreak/>
        <w:t>2.</w:t>
      </w:r>
      <w:r w:rsidRPr="00573852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Периодическое колебание пилообразной формы</w:t>
      </w:r>
    </w:p>
    <w:p w14:paraId="5D66EA59" w14:textId="513F1B70" w:rsidR="0086502F" w:rsidRDefault="0086502F" w:rsidP="0086502F">
      <w:pPr>
        <w:tabs>
          <w:tab w:val="left" w:pos="202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03330CF" wp14:editId="7813ED4F">
            <wp:simplePos x="0" y="0"/>
            <wp:positionH relativeFrom="page">
              <wp:align>center</wp:align>
            </wp:positionH>
            <wp:positionV relativeFrom="paragraph">
              <wp:posOffset>33655</wp:posOffset>
            </wp:positionV>
            <wp:extent cx="4610735" cy="3305175"/>
            <wp:effectExtent l="0" t="0" r="0" b="952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2" t="8552" r="30732" b="4868"/>
                    <a:stretch/>
                  </pic:blipFill>
                  <pic:spPr bwMode="auto">
                    <a:xfrm>
                      <a:off x="0" y="0"/>
                      <a:ext cx="4610735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0C7485" w14:textId="61DF148A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4623E6A5" w14:textId="6A543316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3B38C974" w14:textId="0C9547A7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55EA8358" w14:textId="20BDB138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28447A8D" w14:textId="661E3874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3068B40D" w14:textId="3BD01E81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3A2F1527" w14:textId="3B4B4E4A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53072D8C" w14:textId="556B2455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0A5DADDE" w14:textId="46E3E115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2F3ECEC0" w14:textId="178E79B6" w:rsid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4FE00C6A" w14:textId="30547A2A" w:rsidR="00601C3F" w:rsidRDefault="00601C3F" w:rsidP="00601C3F">
      <w:pPr>
        <w:tabs>
          <w:tab w:val="left" w:pos="357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A5A79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964DC"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Пилообразный сигнал.</w:t>
      </w:r>
    </w:p>
    <w:p w14:paraId="042866D8" w14:textId="77777777" w:rsidR="00601C3F" w:rsidRDefault="00601C3F" w:rsidP="00601C3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Характеристическое выражение: </w:t>
      </w:r>
    </w:p>
    <w:p w14:paraId="1CFE1814" w14:textId="77777777" w:rsidR="00601C3F" w:rsidRDefault="00601C3F" w:rsidP="00601C3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1F34BC" wp14:editId="3E371020">
            <wp:extent cx="2888166" cy="473840"/>
            <wp:effectExtent l="0" t="0" r="762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6380" cy="4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862A" w14:textId="77777777" w:rsidR="00601C3F" w:rsidRDefault="00601C3F" w:rsidP="00601C3F">
      <w:pPr>
        <w:rPr>
          <w:rFonts w:ascii="Times New Roman" w:hAnsi="Times New Roman" w:cs="Times New Roman"/>
          <w:i/>
          <w:sz w:val="28"/>
          <w:szCs w:val="28"/>
        </w:rPr>
      </w:pPr>
      <w:r w:rsidRPr="00BA5A79">
        <w:rPr>
          <w:rFonts w:ascii="Times New Roman" w:hAnsi="Times New Roman" w:cs="Times New Roman"/>
          <w:i/>
          <w:sz w:val="28"/>
          <w:szCs w:val="28"/>
        </w:rPr>
        <w:t>Амплитудный спектр:</w:t>
      </w:r>
    </w:p>
    <w:p w14:paraId="0B9DDD5E" w14:textId="77777777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7270F7" wp14:editId="7E64AFA9">
            <wp:extent cx="4943789" cy="2682910"/>
            <wp:effectExtent l="0" t="0" r="9525" b="3175"/>
            <wp:docPr id="17" name="Диаграмма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42420609" w14:textId="22A2B63D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9. Амплитудный спектр пилообразного сигнала.</w:t>
      </w:r>
    </w:p>
    <w:p w14:paraId="79EE6B85" w14:textId="6331C91C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FD20C0" w14:textId="77777777" w:rsidR="00601C3F" w:rsidRPr="00076065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9FCEDE" w14:textId="77777777" w:rsidR="00601C3F" w:rsidRPr="00D300E3" w:rsidRDefault="00601C3F" w:rsidP="00601C3F">
      <w:pPr>
        <w:rPr>
          <w:rFonts w:ascii="Times New Roman" w:hAnsi="Times New Roman" w:cs="Times New Roman"/>
          <w:i/>
          <w:sz w:val="28"/>
          <w:szCs w:val="28"/>
        </w:rPr>
      </w:pPr>
      <w:r w:rsidRPr="00D300E3">
        <w:rPr>
          <w:rFonts w:ascii="Times New Roman" w:hAnsi="Times New Roman" w:cs="Times New Roman"/>
          <w:i/>
          <w:sz w:val="28"/>
          <w:szCs w:val="28"/>
        </w:rPr>
        <w:lastRenderedPageBreak/>
        <w:t>Фазовый спектр:</w:t>
      </w:r>
    </w:p>
    <w:p w14:paraId="6FCFF6BC" w14:textId="77777777" w:rsidR="00601C3F" w:rsidRPr="00D300E3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B3D0DD" wp14:editId="4860B2D5">
            <wp:extent cx="5486400" cy="3200400"/>
            <wp:effectExtent l="0" t="0" r="0" b="0"/>
            <wp:docPr id="18" name="Диаграмма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18396D34" w14:textId="520FCB22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10. Фазовый спектр пилообразного сигнала.</w:t>
      </w:r>
    </w:p>
    <w:p w14:paraId="42F0C1FA" w14:textId="77777777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15FC45" w14:textId="77777777" w:rsidR="00601C3F" w:rsidRDefault="00601C3F" w:rsidP="00601C3F">
      <w:pPr>
        <w:jc w:val="center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E419DF">
        <w:rPr>
          <w:rFonts w:ascii="Times New Roman" w:hAnsi="Times New Roman" w:cs="Times New Roman"/>
          <w:b/>
          <w:sz w:val="28"/>
          <w:szCs w:val="28"/>
        </w:rPr>
        <w:t>3.</w:t>
      </w:r>
      <w:r w:rsidRPr="00E419D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Периодическое колебание треугольной формы</w:t>
      </w:r>
    </w:p>
    <w:p w14:paraId="33DF6916" w14:textId="6EAF43AC" w:rsidR="00601C3F" w:rsidRDefault="00601C3F" w:rsidP="00601C3F">
      <w:pPr>
        <w:tabs>
          <w:tab w:val="left" w:pos="357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207DC19" wp14:editId="26CF39ED">
            <wp:simplePos x="0" y="0"/>
            <wp:positionH relativeFrom="margin">
              <wp:posOffset>1310005</wp:posOffset>
            </wp:positionH>
            <wp:positionV relativeFrom="paragraph">
              <wp:posOffset>207010</wp:posOffset>
            </wp:positionV>
            <wp:extent cx="3589655" cy="260985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1" t="5344" r="29770" b="4513"/>
                    <a:stretch/>
                  </pic:blipFill>
                  <pic:spPr bwMode="auto">
                    <a:xfrm>
                      <a:off x="0" y="0"/>
                      <a:ext cx="358965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41FB5" w14:textId="03F1C9C3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6DD5E673" w14:textId="41F6B4DA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3084D867" w14:textId="736EACA6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77E25636" w14:textId="411243D6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74C14A12" w14:textId="364392DE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59663214" w14:textId="409C0487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3C669206" w14:textId="45FCC7FF" w:rsidR="00601C3F" w:rsidRP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0D9156FC" w14:textId="1BC2B0C1" w:rsidR="00601C3F" w:rsidRDefault="00601C3F" w:rsidP="00601C3F">
      <w:pPr>
        <w:rPr>
          <w:rFonts w:ascii="Times New Roman" w:hAnsi="Times New Roman" w:cs="Times New Roman"/>
          <w:sz w:val="28"/>
          <w:szCs w:val="28"/>
        </w:rPr>
      </w:pPr>
    </w:p>
    <w:p w14:paraId="1703A03A" w14:textId="31310C9B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  <w:r w:rsidRPr="00BA5A79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11 Треугольный сигнал</w:t>
      </w:r>
    </w:p>
    <w:p w14:paraId="41BD6655" w14:textId="77777777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9F6F34" w14:textId="77777777" w:rsidR="00601C3F" w:rsidRDefault="00601C3F" w:rsidP="00601C3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Характеристическое выражение: </w:t>
      </w:r>
    </w:p>
    <w:p w14:paraId="2779FDCD" w14:textId="77777777" w:rsidR="00601C3F" w:rsidRDefault="00601C3F" w:rsidP="00601C3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D9EB84" wp14:editId="252D0EA8">
            <wp:extent cx="3238500" cy="5048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6822" w14:textId="77777777" w:rsidR="00601C3F" w:rsidRDefault="00601C3F" w:rsidP="00601C3F">
      <w:pPr>
        <w:rPr>
          <w:rFonts w:ascii="Times New Roman" w:hAnsi="Times New Roman" w:cs="Times New Roman"/>
          <w:i/>
          <w:sz w:val="28"/>
          <w:szCs w:val="28"/>
        </w:rPr>
      </w:pPr>
      <w:r w:rsidRPr="00BA5A79">
        <w:rPr>
          <w:rFonts w:ascii="Times New Roman" w:hAnsi="Times New Roman" w:cs="Times New Roman"/>
          <w:i/>
          <w:sz w:val="28"/>
          <w:szCs w:val="28"/>
        </w:rPr>
        <w:lastRenderedPageBreak/>
        <w:t>Амплитудный спектр:</w:t>
      </w:r>
    </w:p>
    <w:p w14:paraId="40499ED8" w14:textId="77777777" w:rsidR="00601C3F" w:rsidRDefault="00601C3F" w:rsidP="00601C3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98057E" wp14:editId="7F179108">
            <wp:extent cx="4734962" cy="2471596"/>
            <wp:effectExtent l="0" t="0" r="8890" b="508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635F8AAD" w14:textId="3C7AC4CF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Амплитудный спектр треугольного сигнала.</w:t>
      </w:r>
    </w:p>
    <w:p w14:paraId="6357F041" w14:textId="77777777" w:rsidR="00601C3F" w:rsidRPr="00D300E3" w:rsidRDefault="00601C3F" w:rsidP="00601C3F">
      <w:pPr>
        <w:rPr>
          <w:rFonts w:ascii="Times New Roman" w:hAnsi="Times New Roman" w:cs="Times New Roman"/>
          <w:i/>
          <w:sz w:val="28"/>
          <w:szCs w:val="28"/>
        </w:rPr>
      </w:pPr>
      <w:r w:rsidRPr="00D300E3">
        <w:rPr>
          <w:rFonts w:ascii="Times New Roman" w:hAnsi="Times New Roman" w:cs="Times New Roman"/>
          <w:i/>
          <w:sz w:val="28"/>
          <w:szCs w:val="28"/>
        </w:rPr>
        <w:t>Фазовый спектр:</w:t>
      </w:r>
    </w:p>
    <w:p w14:paraId="3FA8CC8C" w14:textId="77777777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23CD14" wp14:editId="667F44C4">
            <wp:extent cx="4653482" cy="2308634"/>
            <wp:effectExtent l="0" t="0" r="13970" b="15875"/>
            <wp:docPr id="22" name="Диаграмма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9BBF605" w14:textId="3B1F48C1" w:rsidR="00601C3F" w:rsidRDefault="00601C3F" w:rsidP="00601C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 Фазовый спектр треугольного сигнала.</w:t>
      </w:r>
    </w:p>
    <w:p w14:paraId="3A36F8AB" w14:textId="69EE88D1" w:rsidR="007960EB" w:rsidRDefault="007960EB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03ABD0" w14:textId="4AE34E5C" w:rsidR="007960EB" w:rsidRDefault="007960EB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420CBF" w14:textId="39EFAF63" w:rsidR="007960EB" w:rsidRDefault="007960EB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28450D" w14:textId="12EDE6A2" w:rsidR="007960EB" w:rsidRDefault="007960EB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B57F56" w14:textId="0CE2DFB6" w:rsidR="007960EB" w:rsidRDefault="007960EB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ACF7F2" w14:textId="64B0ECE8" w:rsidR="007960EB" w:rsidRDefault="007960EB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7D72FE" w14:textId="51B17DFF" w:rsidR="007960EB" w:rsidRDefault="007960EB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3B8611" w14:textId="0392F945" w:rsidR="007960EB" w:rsidRDefault="007960EB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717D4C" w14:textId="77777777" w:rsidR="007960EB" w:rsidRPr="00BA7523" w:rsidRDefault="007960EB" w:rsidP="00601C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7CA956" w14:textId="350655FE" w:rsidR="00601C3F" w:rsidRDefault="007960EB" w:rsidP="00601C3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4.</w:t>
      </w:r>
      <w:r w:rsidRPr="00984CF5">
        <w:rPr>
          <w:rFonts w:ascii="Times New Roman" w:hAnsi="Times New Roman" w:cs="Times New Roman"/>
          <w:b/>
          <w:sz w:val="28"/>
          <w:szCs w:val="28"/>
        </w:rPr>
        <w:t>Сигнал с гармонической АМ</w:t>
      </w:r>
    </w:p>
    <w:p w14:paraId="4E8117A7" w14:textId="50E111F9" w:rsidR="007960EB" w:rsidRPr="00D35282" w:rsidRDefault="00582093" w:rsidP="007960EB">
      <w:pPr>
        <w:jc w:val="center"/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657B6887" wp14:editId="4D1D703F">
            <wp:extent cx="4410075" cy="318635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508" t="1781" r="27204" b="1425"/>
                    <a:stretch/>
                  </pic:blipFill>
                  <pic:spPr bwMode="auto">
                    <a:xfrm>
                      <a:off x="0" y="0"/>
                      <a:ext cx="4418955" cy="319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54E9D" w14:textId="4B4E1E34" w:rsidR="007960EB" w:rsidRDefault="007960EB" w:rsidP="007960EB">
      <w:pPr>
        <w:jc w:val="center"/>
        <w:rPr>
          <w:rFonts w:ascii="Times New Roman" w:hAnsi="Times New Roman" w:cs="Times New Roman"/>
          <w:sz w:val="28"/>
          <w:szCs w:val="28"/>
        </w:rPr>
      </w:pPr>
      <w:r w:rsidRPr="00D35282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5282">
        <w:rPr>
          <w:rFonts w:ascii="Times New Roman" w:hAnsi="Times New Roman" w:cs="Times New Roman"/>
          <w:sz w:val="28"/>
          <w:szCs w:val="28"/>
        </w:rPr>
        <w:t>1</w:t>
      </w:r>
      <w:r w:rsidR="00582093">
        <w:rPr>
          <w:rFonts w:ascii="Times New Roman" w:hAnsi="Times New Roman" w:cs="Times New Roman"/>
          <w:sz w:val="28"/>
          <w:szCs w:val="28"/>
        </w:rPr>
        <w:t>4</w:t>
      </w:r>
      <w:r w:rsidRPr="00D3528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5282">
        <w:rPr>
          <w:rFonts w:ascii="Times New Roman" w:hAnsi="Times New Roman" w:cs="Times New Roman"/>
          <w:sz w:val="28"/>
          <w:szCs w:val="28"/>
        </w:rPr>
        <w:t xml:space="preserve">Гармонический сигнал с амплитудной модуляцией с коэффициентом модуляции </w:t>
      </w:r>
      <w:r w:rsidRPr="00D35282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D35282">
        <w:rPr>
          <w:rFonts w:ascii="Times New Roman" w:hAnsi="Times New Roman" w:cs="Times New Roman"/>
          <w:sz w:val="28"/>
          <w:szCs w:val="28"/>
        </w:rPr>
        <w:t xml:space="preserve"> = 0.5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F0BA10" w14:textId="77777777" w:rsidR="007960EB" w:rsidRDefault="007960EB" w:rsidP="007960EB">
      <w:pPr>
        <w:rPr>
          <w:rFonts w:ascii="Times New Roman" w:hAnsi="Times New Roman" w:cs="Times New Roman"/>
          <w:sz w:val="28"/>
          <w:szCs w:val="28"/>
        </w:rPr>
      </w:pPr>
    </w:p>
    <w:p w14:paraId="491ED8D8" w14:textId="77777777" w:rsidR="007960EB" w:rsidRDefault="007960EB" w:rsidP="007960E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Характеристическое выражение: </w:t>
      </w:r>
    </w:p>
    <w:p w14:paraId="3F71B8ED" w14:textId="77777777" w:rsidR="007960EB" w:rsidRDefault="007960EB" w:rsidP="007960EB">
      <w:pPr>
        <w:rPr>
          <w:rFonts w:ascii="Times New Roman" w:hAnsi="Times New Roman" w:cs="Times New Roman"/>
          <w:b/>
          <w:sz w:val="28"/>
          <w:szCs w:val="28"/>
        </w:rPr>
      </w:pPr>
      <w:r w:rsidRPr="00984CF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8F819C" wp14:editId="496BEF33">
            <wp:extent cx="3748135" cy="520575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6970" cy="5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2981" w14:textId="53CB0645" w:rsidR="007960EB" w:rsidRDefault="00582093" w:rsidP="007960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82093">
        <w:rPr>
          <w:noProof/>
        </w:rPr>
        <w:drawing>
          <wp:inline distT="0" distB="0" distL="0" distR="0" wp14:anchorId="2EBC582A" wp14:editId="3DACCBB0">
            <wp:extent cx="3638550" cy="282104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392" r="26564"/>
                    <a:stretch/>
                  </pic:blipFill>
                  <pic:spPr bwMode="auto">
                    <a:xfrm>
                      <a:off x="0" y="0"/>
                      <a:ext cx="3644041" cy="282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5C6BB" w14:textId="2E82105E" w:rsidR="007960EB" w:rsidRDefault="007960EB" w:rsidP="0058209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582093">
        <w:rPr>
          <w:rFonts w:ascii="Times New Roman" w:hAnsi="Times New Roman" w:cs="Times New Roman"/>
          <w:sz w:val="28"/>
          <w:szCs w:val="28"/>
        </w:rPr>
        <w:t>5</w:t>
      </w:r>
      <w:r w:rsidRPr="00984CF5">
        <w:rPr>
          <w:rFonts w:ascii="Times New Roman" w:hAnsi="Times New Roman" w:cs="Times New Roman"/>
          <w:sz w:val="28"/>
          <w:szCs w:val="28"/>
        </w:rPr>
        <w:t xml:space="preserve">. Гармонический сигнал с амплитудной модуляцией с коэффициентом модуляции </w:t>
      </w:r>
      <w:r w:rsidRPr="00984CF5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84CF5">
        <w:rPr>
          <w:rFonts w:ascii="Times New Roman" w:hAnsi="Times New Roman" w:cs="Times New Roman"/>
          <w:sz w:val="28"/>
          <w:szCs w:val="28"/>
        </w:rPr>
        <w:t xml:space="preserve"> =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858052" w14:textId="77777777" w:rsidR="00582093" w:rsidRDefault="00582093" w:rsidP="005820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75E348" w14:textId="77777777" w:rsidR="007960EB" w:rsidRDefault="007960EB" w:rsidP="007960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Pr="00984CF5">
        <w:rPr>
          <w:rFonts w:ascii="Times New Roman" w:hAnsi="Times New Roman" w:cs="Times New Roman"/>
          <w:b/>
          <w:sz w:val="28"/>
          <w:szCs w:val="28"/>
        </w:rPr>
        <w:t xml:space="preserve">Сигнал с гармонической </w:t>
      </w:r>
      <w:r>
        <w:rPr>
          <w:rFonts w:ascii="Times New Roman" w:hAnsi="Times New Roman" w:cs="Times New Roman"/>
          <w:b/>
          <w:sz w:val="28"/>
          <w:szCs w:val="28"/>
        </w:rPr>
        <w:t>У</w:t>
      </w:r>
      <w:r w:rsidRPr="00984CF5">
        <w:rPr>
          <w:rFonts w:ascii="Times New Roman" w:hAnsi="Times New Roman" w:cs="Times New Roman"/>
          <w:b/>
          <w:sz w:val="28"/>
          <w:szCs w:val="28"/>
        </w:rPr>
        <w:t>М</w:t>
      </w:r>
    </w:p>
    <w:p w14:paraId="5A9CF1A2" w14:textId="723B9EBC" w:rsidR="007960EB" w:rsidRDefault="00582093" w:rsidP="007960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4458DC7" wp14:editId="3EF4F9B5">
            <wp:extent cx="4138410" cy="2952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912" t="2850" r="26884" b="4869"/>
                    <a:stretch/>
                  </pic:blipFill>
                  <pic:spPr bwMode="auto">
                    <a:xfrm>
                      <a:off x="0" y="0"/>
                      <a:ext cx="4141628" cy="295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9AE71" w14:textId="6CC8E590" w:rsidR="007960EB" w:rsidRDefault="007960EB" w:rsidP="00582093">
      <w:pPr>
        <w:jc w:val="center"/>
        <w:rPr>
          <w:rFonts w:ascii="Times New Roman" w:hAnsi="Times New Roman" w:cs="Times New Roman"/>
          <w:sz w:val="28"/>
          <w:szCs w:val="28"/>
        </w:rPr>
      </w:pPr>
      <w:r w:rsidRPr="00984CF5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1</w:t>
      </w:r>
      <w:r w:rsidR="00582093">
        <w:rPr>
          <w:rFonts w:ascii="Times New Roman" w:hAnsi="Times New Roman" w:cs="Times New Roman"/>
          <w:sz w:val="28"/>
          <w:szCs w:val="28"/>
        </w:rPr>
        <w:t>6</w:t>
      </w:r>
      <w:r w:rsidRPr="00984CF5">
        <w:rPr>
          <w:rFonts w:ascii="Times New Roman" w:hAnsi="Times New Roman" w:cs="Times New Roman"/>
          <w:sz w:val="28"/>
          <w:szCs w:val="28"/>
        </w:rPr>
        <w:t xml:space="preserve">. Гармонический сигнал с </w:t>
      </w:r>
      <w:r>
        <w:rPr>
          <w:rFonts w:ascii="Times New Roman" w:hAnsi="Times New Roman" w:cs="Times New Roman"/>
          <w:sz w:val="28"/>
          <w:szCs w:val="28"/>
        </w:rPr>
        <w:t>угловой</w:t>
      </w:r>
      <w:r w:rsidRPr="00984CF5">
        <w:rPr>
          <w:rFonts w:ascii="Times New Roman" w:hAnsi="Times New Roman" w:cs="Times New Roman"/>
          <w:sz w:val="28"/>
          <w:szCs w:val="28"/>
        </w:rPr>
        <w:t xml:space="preserve"> модуляцией с </w:t>
      </w:r>
      <w:r>
        <w:rPr>
          <w:rFonts w:ascii="Times New Roman" w:hAnsi="Times New Roman" w:cs="Times New Roman"/>
          <w:sz w:val="28"/>
          <w:szCs w:val="28"/>
        </w:rPr>
        <w:t>индексом угловой модуляции</w:t>
      </w:r>
      <w:r w:rsidRPr="00984C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84CF5">
        <w:rPr>
          <w:rFonts w:ascii="Times New Roman" w:hAnsi="Times New Roman" w:cs="Times New Roman"/>
          <w:sz w:val="28"/>
          <w:szCs w:val="28"/>
        </w:rPr>
        <w:t xml:space="preserve"> = </w:t>
      </w:r>
      <w:r w:rsidRPr="00090D9B">
        <w:rPr>
          <w:rFonts w:ascii="Times New Roman" w:hAnsi="Times New Roman" w:cs="Times New Roman"/>
          <w:sz w:val="28"/>
          <w:szCs w:val="28"/>
        </w:rPr>
        <w:t>0.2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F60AA7" w14:textId="77777777" w:rsidR="007960EB" w:rsidRDefault="007960EB" w:rsidP="007960EB">
      <w:pPr>
        <w:jc w:val="both"/>
        <w:rPr>
          <w:rFonts w:ascii="Times New Roman" w:hAnsi="Times New Roman" w:cs="Times New Roman"/>
          <w:sz w:val="28"/>
          <w:szCs w:val="28"/>
        </w:rPr>
      </w:pPr>
      <w:r w:rsidRPr="00984CF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1" locked="0" layoutInCell="1" allowOverlap="1" wp14:anchorId="4ED3519E" wp14:editId="1BEEF0F1">
            <wp:simplePos x="0" y="0"/>
            <wp:positionH relativeFrom="margin">
              <wp:align>left</wp:align>
            </wp:positionH>
            <wp:positionV relativeFrom="paragraph">
              <wp:posOffset>249518</wp:posOffset>
            </wp:positionV>
            <wp:extent cx="3693795" cy="508635"/>
            <wp:effectExtent l="0" t="0" r="1905" b="5715"/>
            <wp:wrapTight wrapText="bothSides">
              <wp:wrapPolygon edited="0">
                <wp:start x="0" y="0"/>
                <wp:lineTo x="0" y="21034"/>
                <wp:lineTo x="21500" y="21034"/>
                <wp:lineTo x="21500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Характеристическое выражение: </w:t>
      </w:r>
    </w:p>
    <w:p w14:paraId="4D038E32" w14:textId="70FE04F9" w:rsidR="007960EB" w:rsidRDefault="007960EB" w:rsidP="007960EB">
      <w:pPr>
        <w:rPr>
          <w:rFonts w:ascii="Times New Roman" w:hAnsi="Times New Roman" w:cs="Times New Roman"/>
          <w:sz w:val="28"/>
          <w:szCs w:val="28"/>
        </w:rPr>
      </w:pPr>
    </w:p>
    <w:p w14:paraId="1C72F2CD" w14:textId="58BBF072" w:rsidR="007960EB" w:rsidRDefault="00582093" w:rsidP="007960EB">
      <w:pPr>
        <w:jc w:val="center"/>
        <w:rPr>
          <w:rFonts w:ascii="Times New Roman" w:hAnsi="Times New Roman" w:cs="Times New Roman"/>
          <w:sz w:val="28"/>
          <w:szCs w:val="28"/>
        </w:rPr>
      </w:pPr>
      <w:r w:rsidRPr="00582093">
        <w:rPr>
          <w:noProof/>
        </w:rPr>
        <w:drawing>
          <wp:anchor distT="0" distB="0" distL="114300" distR="114300" simplePos="0" relativeHeight="251674624" behindDoc="0" locked="0" layoutInCell="1" allowOverlap="1" wp14:anchorId="78D640C0" wp14:editId="74113E05">
            <wp:simplePos x="0" y="0"/>
            <wp:positionH relativeFrom="margin">
              <wp:posOffset>996315</wp:posOffset>
            </wp:positionH>
            <wp:positionV relativeFrom="paragraph">
              <wp:posOffset>217170</wp:posOffset>
            </wp:positionV>
            <wp:extent cx="4114800" cy="2924175"/>
            <wp:effectExtent l="0" t="0" r="0" b="9525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r="27205"/>
                    <a:stretch/>
                  </pic:blipFill>
                  <pic:spPr bwMode="auto">
                    <a:xfrm>
                      <a:off x="0" y="0"/>
                      <a:ext cx="41148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965C3" w14:textId="2D3EB8AB" w:rsidR="007960EB" w:rsidRDefault="007960EB" w:rsidP="007960EB">
      <w:pPr>
        <w:jc w:val="center"/>
        <w:rPr>
          <w:rFonts w:ascii="Times New Roman" w:hAnsi="Times New Roman" w:cs="Times New Roman"/>
          <w:sz w:val="28"/>
          <w:szCs w:val="28"/>
        </w:rPr>
      </w:pPr>
      <w:r w:rsidRPr="00984C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Рис.1</w:t>
      </w:r>
      <w:r w:rsidR="0058209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84CF5">
        <w:rPr>
          <w:rFonts w:ascii="Times New Roman" w:hAnsi="Times New Roman" w:cs="Times New Roman"/>
          <w:sz w:val="28"/>
          <w:szCs w:val="28"/>
        </w:rPr>
        <w:t xml:space="preserve">Гармонический сигнал с </w:t>
      </w:r>
      <w:r>
        <w:rPr>
          <w:rFonts w:ascii="Times New Roman" w:hAnsi="Times New Roman" w:cs="Times New Roman"/>
          <w:sz w:val="28"/>
          <w:szCs w:val="28"/>
        </w:rPr>
        <w:t>угловой</w:t>
      </w:r>
      <w:r w:rsidRPr="00984CF5">
        <w:rPr>
          <w:rFonts w:ascii="Times New Roman" w:hAnsi="Times New Roman" w:cs="Times New Roman"/>
          <w:sz w:val="28"/>
          <w:szCs w:val="28"/>
        </w:rPr>
        <w:t xml:space="preserve"> модуляцией с </w:t>
      </w:r>
      <w:r>
        <w:rPr>
          <w:rFonts w:ascii="Times New Roman" w:hAnsi="Times New Roman" w:cs="Times New Roman"/>
          <w:sz w:val="28"/>
          <w:szCs w:val="28"/>
        </w:rPr>
        <w:t>индексом угловой модуляции</w:t>
      </w:r>
      <w:r w:rsidRPr="00984C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84CF5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3.</w:t>
      </w:r>
    </w:p>
    <w:p w14:paraId="2F21A1AA" w14:textId="78F2521D" w:rsidR="007960EB" w:rsidRDefault="007960EB" w:rsidP="007960E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452B0F" w14:textId="0F919021" w:rsidR="00582093" w:rsidRDefault="00582093" w:rsidP="007960E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4E020F" w14:textId="0CB1DAC9" w:rsidR="00582093" w:rsidRDefault="00582093" w:rsidP="007960E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2302A0" w14:textId="77777777" w:rsidR="00582093" w:rsidRPr="00090D9B" w:rsidRDefault="00582093" w:rsidP="007960E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5C0E62" w14:textId="23DBC1F3" w:rsidR="007960EB" w:rsidRDefault="007960EB" w:rsidP="007960E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6.</w:t>
      </w:r>
      <w:r w:rsidRPr="00090D9B">
        <w:rPr>
          <w:rFonts w:ascii="Times New Roman" w:hAnsi="Times New Roman" w:cs="Times New Roman"/>
          <w:b/>
          <w:sz w:val="28"/>
          <w:szCs w:val="28"/>
        </w:rPr>
        <w:t>Периодическая последовательность δ-функций</w:t>
      </w:r>
    </w:p>
    <w:p w14:paraId="05A089A4" w14:textId="04FCB646" w:rsidR="007960EB" w:rsidRDefault="00582093" w:rsidP="007960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82093">
        <w:rPr>
          <w:noProof/>
        </w:rPr>
        <w:drawing>
          <wp:inline distT="0" distB="0" distL="0" distR="0" wp14:anchorId="6DE946E3" wp14:editId="0E68F88B">
            <wp:extent cx="3810215" cy="28670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874" t="1069" r="24318" b="-1069"/>
                    <a:stretch/>
                  </pic:blipFill>
                  <pic:spPr bwMode="auto">
                    <a:xfrm>
                      <a:off x="0" y="0"/>
                      <a:ext cx="3811154" cy="286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D095A" w14:textId="48EAAB0A" w:rsidR="007960EB" w:rsidRDefault="007960EB" w:rsidP="007960E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</w:t>
      </w:r>
      <w:r w:rsidR="00582093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90D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Периодическая последовательность </w:t>
      </w:r>
      <w:r w:rsidRPr="00090D9B">
        <w:rPr>
          <w:rFonts w:ascii="Times New Roman" w:hAnsi="Times New Roman" w:cs="Times New Roman"/>
          <w:sz w:val="28"/>
          <w:szCs w:val="28"/>
        </w:rPr>
        <w:t>δ-функций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6ECCB6A" w14:textId="77777777" w:rsidR="007960EB" w:rsidRDefault="007960EB" w:rsidP="007960E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Характеристическое выражение: </w:t>
      </w:r>
    </w:p>
    <w:p w14:paraId="654475F3" w14:textId="77777777" w:rsidR="007960EB" w:rsidRDefault="007960EB" w:rsidP="007960EB">
      <w:pPr>
        <w:rPr>
          <w:rFonts w:ascii="Times New Roman" w:hAnsi="Times New Roman" w:cs="Times New Roman"/>
          <w:sz w:val="28"/>
          <w:szCs w:val="28"/>
        </w:rPr>
      </w:pPr>
      <w:r w:rsidRPr="00090D9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67A98B" wp14:editId="05E01297">
            <wp:extent cx="1475715" cy="40246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1207" cy="4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52A0" w14:textId="1EF372D7" w:rsidR="007960EB" w:rsidRPr="00090D9B" w:rsidRDefault="007960EB" w:rsidP="007960EB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C59DBD" w14:textId="6DFCB3E3" w:rsidR="007960EB" w:rsidRDefault="007960EB" w:rsidP="007960EB">
      <w:pPr>
        <w:jc w:val="center"/>
        <w:rPr>
          <w:noProof/>
          <w:lang w:eastAsia="ru-RU"/>
        </w:rPr>
      </w:pPr>
    </w:p>
    <w:p w14:paraId="7189D2AA" w14:textId="2643F688" w:rsidR="000A1925" w:rsidRDefault="000A1925" w:rsidP="007960EB">
      <w:pPr>
        <w:jc w:val="center"/>
        <w:rPr>
          <w:noProof/>
          <w:lang w:eastAsia="ru-RU"/>
        </w:rPr>
      </w:pPr>
    </w:p>
    <w:p w14:paraId="1EFF0F4E" w14:textId="1645AA1A" w:rsidR="000A1925" w:rsidRDefault="000A1925" w:rsidP="007960EB">
      <w:pPr>
        <w:jc w:val="center"/>
        <w:rPr>
          <w:noProof/>
          <w:lang w:eastAsia="ru-RU"/>
        </w:rPr>
      </w:pPr>
    </w:p>
    <w:p w14:paraId="6C371FDF" w14:textId="576C494E" w:rsidR="000A1925" w:rsidRDefault="000A1925" w:rsidP="007960EB">
      <w:pPr>
        <w:jc w:val="center"/>
        <w:rPr>
          <w:noProof/>
          <w:lang w:eastAsia="ru-RU"/>
        </w:rPr>
      </w:pPr>
    </w:p>
    <w:p w14:paraId="2729BABC" w14:textId="77777777" w:rsidR="000A1925" w:rsidRDefault="000A1925" w:rsidP="007960E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9DCA24" w14:textId="77777777" w:rsidR="000A1925" w:rsidRDefault="000A1925" w:rsidP="00796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B395FA" w14:textId="368D7C13" w:rsidR="000A1925" w:rsidRDefault="000A1925" w:rsidP="00796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DDC016" w14:textId="121F0E5F" w:rsidR="000A1925" w:rsidRDefault="000A1925" w:rsidP="00796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770816" w14:textId="0D7E08F7" w:rsidR="000A1925" w:rsidRDefault="000A1925" w:rsidP="00796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2A9E75" w14:textId="790DC737" w:rsidR="000A1925" w:rsidRDefault="000A1925" w:rsidP="00796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A08B95" w14:textId="70451517" w:rsidR="000A1925" w:rsidRDefault="000A1925" w:rsidP="00796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4718CE" w14:textId="338F5DA5" w:rsidR="009809F3" w:rsidRDefault="009809F3" w:rsidP="00796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084F5F" w14:textId="77777777" w:rsidR="009809F3" w:rsidRDefault="009809F3" w:rsidP="007960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413ECA" w14:textId="1F60AC02" w:rsidR="007960EB" w:rsidRPr="00B44617" w:rsidRDefault="007960EB" w:rsidP="007960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4617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Выводы.</w:t>
      </w:r>
    </w:p>
    <w:p w14:paraId="4F1DD215" w14:textId="00DD9624" w:rsidR="007960EB" w:rsidRDefault="005B5BCB" w:rsidP="000A19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Проанализировав</w:t>
      </w:r>
      <w:r w:rsidR="00582093" w:rsidRPr="000A1925">
        <w:rPr>
          <w:rFonts w:ascii="Times New Roman" w:hAnsi="Times New Roman" w:cs="Times New Roman"/>
          <w:sz w:val="28"/>
          <w:szCs w:val="28"/>
        </w:rPr>
        <w:t xml:space="preserve"> промежуточны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582093" w:rsidRPr="000A1925">
        <w:rPr>
          <w:rFonts w:ascii="Times New Roman" w:hAnsi="Times New Roman" w:cs="Times New Roman"/>
          <w:sz w:val="28"/>
          <w:szCs w:val="28"/>
        </w:rPr>
        <w:t xml:space="preserve"> и итоговы</w:t>
      </w:r>
      <w:r>
        <w:rPr>
          <w:rFonts w:ascii="Times New Roman" w:hAnsi="Times New Roman" w:cs="Times New Roman"/>
          <w:sz w:val="28"/>
          <w:szCs w:val="28"/>
        </w:rPr>
        <w:t>е</w:t>
      </w:r>
      <w:r w:rsidR="00582093" w:rsidRPr="000A1925">
        <w:rPr>
          <w:rFonts w:ascii="Times New Roman" w:hAnsi="Times New Roman" w:cs="Times New Roman"/>
          <w:sz w:val="28"/>
          <w:szCs w:val="28"/>
        </w:rPr>
        <w:t xml:space="preserve"> график</w:t>
      </w:r>
      <w:r>
        <w:rPr>
          <w:rFonts w:ascii="Times New Roman" w:hAnsi="Times New Roman" w:cs="Times New Roman"/>
          <w:sz w:val="28"/>
          <w:szCs w:val="28"/>
        </w:rPr>
        <w:t>и</w:t>
      </w:r>
      <w:r w:rsidR="00582093" w:rsidRPr="000A19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синтеза сигналов, </w:t>
      </w:r>
      <w:r w:rsidR="00582093" w:rsidRPr="000A1925">
        <w:rPr>
          <w:rFonts w:ascii="Times New Roman" w:hAnsi="Times New Roman" w:cs="Times New Roman"/>
          <w:sz w:val="28"/>
          <w:szCs w:val="28"/>
        </w:rPr>
        <w:t>можем сделать</w:t>
      </w:r>
      <w:r>
        <w:rPr>
          <w:rFonts w:ascii="Times New Roman" w:hAnsi="Times New Roman" w:cs="Times New Roman"/>
          <w:sz w:val="28"/>
          <w:szCs w:val="28"/>
        </w:rPr>
        <w:t xml:space="preserve"> следующий</w:t>
      </w:r>
      <w:r w:rsidR="00582093" w:rsidRPr="000A1925">
        <w:rPr>
          <w:rFonts w:ascii="Times New Roman" w:hAnsi="Times New Roman" w:cs="Times New Roman"/>
          <w:sz w:val="28"/>
          <w:szCs w:val="28"/>
        </w:rPr>
        <w:t xml:space="preserve"> вывод</w:t>
      </w:r>
      <w:r>
        <w:rPr>
          <w:rFonts w:ascii="Times New Roman" w:hAnsi="Times New Roman" w:cs="Times New Roman"/>
          <w:sz w:val="28"/>
          <w:szCs w:val="28"/>
        </w:rPr>
        <w:t>: чем больше гармоник мы используем, тем точнее будет аппроксимация необходимого периодического колебания</w:t>
      </w:r>
      <w:r w:rsidRPr="000A1925">
        <w:rPr>
          <w:rFonts w:ascii="Times New Roman" w:hAnsi="Times New Roman" w:cs="Times New Roman"/>
          <w:sz w:val="28"/>
          <w:szCs w:val="28"/>
        </w:rPr>
        <w:t>.</w:t>
      </w:r>
      <w:r w:rsidR="00582093" w:rsidRPr="000A19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D5907C" w14:textId="0FDED8A0" w:rsidR="00105C91" w:rsidRDefault="00105C91" w:rsidP="000A19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Промежуточные этапы иллюстрируют закономерность появления новых гармоник в сигнале типа меандр. В результате мы наблюдаем меандр, складывающийся из 6 гармоник (на каждой ступени мы как раз видим 6 колебаний). «Эффект появления ушек» вызван тем, что соседние колебания складываются, а для крайних колебаний</w:t>
      </w:r>
      <w:r w:rsidR="001F33D9">
        <w:rPr>
          <w:rFonts w:ascii="Times New Roman" w:hAnsi="Times New Roman" w:cs="Times New Roman"/>
          <w:sz w:val="28"/>
          <w:szCs w:val="28"/>
        </w:rPr>
        <w:t xml:space="preserve"> нет соседнего с одной из сторон.</w:t>
      </w:r>
    </w:p>
    <w:p w14:paraId="732923A6" w14:textId="14EF7425" w:rsidR="001F33D9" w:rsidRDefault="001F33D9" w:rsidP="000A19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Колебание пилообразной формы складывается из 12 гармоник (что мы и наблюдаем на рис. 8).</w:t>
      </w:r>
    </w:p>
    <w:p w14:paraId="41477B58" w14:textId="5C1480A3" w:rsidR="001F33D9" w:rsidRDefault="001F33D9" w:rsidP="000A19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видим</w:t>
      </w:r>
      <w:r w:rsidRPr="001F33D9">
        <w:rPr>
          <w:rFonts w:ascii="Times New Roman" w:hAnsi="Times New Roman" w:cs="Times New Roman"/>
          <w:sz w:val="28"/>
          <w:szCs w:val="28"/>
        </w:rPr>
        <w:t xml:space="preserve"> отдельные гармоники в суммарном сигнале меандра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33D9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сигнале </w:t>
      </w:r>
      <w:r w:rsidRPr="001F33D9">
        <w:rPr>
          <w:rFonts w:ascii="Times New Roman" w:hAnsi="Times New Roman" w:cs="Times New Roman"/>
          <w:sz w:val="28"/>
          <w:szCs w:val="28"/>
        </w:rPr>
        <w:t>пилообразной волны из-за более медленного убывания амплитуд гармоник в их спектрах Фурье</w:t>
      </w:r>
      <w:r w:rsidR="00AD2960">
        <w:rPr>
          <w:rFonts w:ascii="Times New Roman" w:hAnsi="Times New Roman" w:cs="Times New Roman"/>
          <w:sz w:val="28"/>
          <w:szCs w:val="28"/>
        </w:rPr>
        <w:t>, а также из-за</w:t>
      </w:r>
      <w:r w:rsidRPr="001F33D9">
        <w:rPr>
          <w:rFonts w:ascii="Times New Roman" w:hAnsi="Times New Roman" w:cs="Times New Roman"/>
          <w:sz w:val="28"/>
          <w:szCs w:val="28"/>
        </w:rPr>
        <w:t xml:space="preserve"> фазов</w:t>
      </w:r>
      <w:r w:rsidR="00AD2960">
        <w:rPr>
          <w:rFonts w:ascii="Times New Roman" w:hAnsi="Times New Roman" w:cs="Times New Roman"/>
          <w:sz w:val="28"/>
          <w:szCs w:val="28"/>
        </w:rPr>
        <w:t>ого</w:t>
      </w:r>
      <w:r w:rsidRPr="001F33D9">
        <w:rPr>
          <w:rFonts w:ascii="Times New Roman" w:hAnsi="Times New Roman" w:cs="Times New Roman"/>
          <w:sz w:val="28"/>
          <w:szCs w:val="28"/>
        </w:rPr>
        <w:t xml:space="preserve"> сдвиг</w:t>
      </w:r>
      <w:r w:rsidR="00AD2960">
        <w:rPr>
          <w:rFonts w:ascii="Times New Roman" w:hAnsi="Times New Roman" w:cs="Times New Roman"/>
          <w:sz w:val="28"/>
          <w:szCs w:val="28"/>
        </w:rPr>
        <w:t>а</w:t>
      </w:r>
      <w:r w:rsidRPr="001F33D9">
        <w:rPr>
          <w:rFonts w:ascii="Times New Roman" w:hAnsi="Times New Roman" w:cs="Times New Roman"/>
          <w:sz w:val="28"/>
          <w:szCs w:val="28"/>
        </w:rPr>
        <w:t xml:space="preserve"> между гармониками. Это приводит к тому, что гармоники не просто складываются арифметически, а интерферируют друг с другом, создавая более сложную форму волны, где колебания отдельных гармоник видны отчетливо.</w:t>
      </w:r>
    </w:p>
    <w:p w14:paraId="11003555" w14:textId="76D999D5" w:rsidR="001F33D9" w:rsidRDefault="001F33D9" w:rsidP="000A1925">
      <w:pPr>
        <w:jc w:val="both"/>
        <w:rPr>
          <w:rFonts w:ascii="Times New Roman" w:hAnsi="Times New Roman" w:cs="Times New Roman"/>
          <w:sz w:val="28"/>
          <w:szCs w:val="28"/>
        </w:rPr>
      </w:pPr>
      <w:r w:rsidRPr="001F33D9">
        <w:rPr>
          <w:rFonts w:ascii="Times New Roman" w:hAnsi="Times New Roman" w:cs="Times New Roman"/>
          <w:sz w:val="28"/>
          <w:szCs w:val="28"/>
        </w:rPr>
        <w:t>Из-за быстрого убывания амплитуды высших гармоник и отсутствия фазового сдвига, высокочастотные составляющие, которые вызывают колебания в меандре и пилообразном сигнале, в треугольном сигнале имеют настолько малую амплитуду, что их вклад в суммарный сигнал становится незначительным.</w:t>
      </w:r>
    </w:p>
    <w:p w14:paraId="5C2F98E5" w14:textId="5151EC5B" w:rsidR="005B5BCB" w:rsidRDefault="00831875" w:rsidP="000A19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амплитудной модуляции с коэффициентом модуляции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31875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1 сигнал полностью модулирован, и его амплитуда колеблется между нулем и удвоенной амплитудой несущего колебания.  При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от нуля до 1 сигнал частично модулирован, и его амплитуда меняется в зависимости от модулирующего сигнала.</w:t>
      </w:r>
    </w:p>
    <w:p w14:paraId="3E033AF2" w14:textId="1B386ACF" w:rsidR="004964DC" w:rsidRPr="00601C3F" w:rsidRDefault="004964DC" w:rsidP="000A192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гармонических сигналов с угловой модуляцией мы наблюдаем неярко выраженную и нехарактерную для них амплитудную модуляцию, это связано с приближенностью формулы</w:t>
      </w:r>
      <w:r w:rsidR="00943241">
        <w:rPr>
          <w:rFonts w:ascii="Times New Roman" w:hAnsi="Times New Roman" w:cs="Times New Roman"/>
          <w:sz w:val="28"/>
          <w:szCs w:val="28"/>
        </w:rPr>
        <w:t>, которая учитывает только первые три гармоники, т.к. остальные отбрасываются по причине быстрого убывания. Чем больше индекс угловой модуляции, тем ярче она выражена.</w:t>
      </w:r>
    </w:p>
    <w:sectPr w:rsidR="004964DC" w:rsidRPr="00601C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8B6642" w14:textId="77777777" w:rsidR="00350309" w:rsidRDefault="00350309" w:rsidP="00062A6E">
      <w:pPr>
        <w:spacing w:after="0" w:line="240" w:lineRule="auto"/>
      </w:pPr>
      <w:r>
        <w:separator/>
      </w:r>
    </w:p>
  </w:endnote>
  <w:endnote w:type="continuationSeparator" w:id="0">
    <w:p w14:paraId="4FD35BDF" w14:textId="77777777" w:rsidR="00350309" w:rsidRDefault="00350309" w:rsidP="00062A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F54E68" w14:textId="77777777" w:rsidR="00350309" w:rsidRDefault="00350309" w:rsidP="00062A6E">
      <w:pPr>
        <w:spacing w:after="0" w:line="240" w:lineRule="auto"/>
      </w:pPr>
      <w:r>
        <w:separator/>
      </w:r>
    </w:p>
  </w:footnote>
  <w:footnote w:type="continuationSeparator" w:id="0">
    <w:p w14:paraId="564679EC" w14:textId="77777777" w:rsidR="00350309" w:rsidRDefault="00350309" w:rsidP="00062A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7D3"/>
    <w:rsid w:val="00062A6E"/>
    <w:rsid w:val="000A1925"/>
    <w:rsid w:val="00105C91"/>
    <w:rsid w:val="001F33D9"/>
    <w:rsid w:val="00244346"/>
    <w:rsid w:val="00350309"/>
    <w:rsid w:val="00386824"/>
    <w:rsid w:val="004964DC"/>
    <w:rsid w:val="00570A82"/>
    <w:rsid w:val="00582093"/>
    <w:rsid w:val="005B5BCB"/>
    <w:rsid w:val="00601C3F"/>
    <w:rsid w:val="006B5A1A"/>
    <w:rsid w:val="007960EB"/>
    <w:rsid w:val="00831875"/>
    <w:rsid w:val="0086502F"/>
    <w:rsid w:val="008B2695"/>
    <w:rsid w:val="009027D3"/>
    <w:rsid w:val="00943241"/>
    <w:rsid w:val="009547C9"/>
    <w:rsid w:val="009809F3"/>
    <w:rsid w:val="00A8725A"/>
    <w:rsid w:val="00AB6A6B"/>
    <w:rsid w:val="00AD2960"/>
    <w:rsid w:val="00C236D0"/>
    <w:rsid w:val="00D26C86"/>
    <w:rsid w:val="00E555AC"/>
    <w:rsid w:val="00EA78EA"/>
    <w:rsid w:val="00F04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40E61B"/>
  <w15:chartTrackingRefBased/>
  <w15:docId w15:val="{F0F62524-6628-4BBF-B664-E2598F3F7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27D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62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62A6E"/>
  </w:style>
  <w:style w:type="paragraph" w:styleId="a5">
    <w:name w:val="footer"/>
    <w:basedOn w:val="a"/>
    <w:link w:val="a6"/>
    <w:uiPriority w:val="99"/>
    <w:unhideWhenUsed/>
    <w:rsid w:val="00062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62A6E"/>
  </w:style>
  <w:style w:type="character" w:customStyle="1" w:styleId="markedcontent">
    <w:name w:val="markedcontent"/>
    <w:basedOn w:val="a0"/>
    <w:rsid w:val="007960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chart" Target="charts/chart1.xml"/><Relationship Id="rId26" Type="http://schemas.openxmlformats.org/officeDocument/2006/relationships/chart" Target="charts/chart5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chart" Target="charts/chart4.xml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chart" Target="charts/chart2.xml"/><Relationship Id="rId31" Type="http://schemas.openxmlformats.org/officeDocument/2006/relationships/image" Target="media/image2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hart" Target="charts/chart3.xml"/><Relationship Id="rId27" Type="http://schemas.openxmlformats.org/officeDocument/2006/relationships/chart" Target="charts/chart6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Значения Y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Лист1!$A$2:$A$36</c:f>
              <c:numCache>
                <c:formatCode>General</c:formatCode>
                <c:ptCount val="35"/>
                <c:pt idx="0">
                  <c:v>1</c:v>
                </c:pt>
                <c:pt idx="1">
                  <c:v>1</c:v>
                </c:pt>
                <c:pt idx="3">
                  <c:v>2</c:v>
                </c:pt>
                <c:pt idx="4">
                  <c:v>2</c:v>
                </c:pt>
                <c:pt idx="6">
                  <c:v>3</c:v>
                </c:pt>
                <c:pt idx="7">
                  <c:v>3</c:v>
                </c:pt>
                <c:pt idx="9">
                  <c:v>4</c:v>
                </c:pt>
                <c:pt idx="10">
                  <c:v>4</c:v>
                </c:pt>
                <c:pt idx="12">
                  <c:v>5</c:v>
                </c:pt>
                <c:pt idx="13">
                  <c:v>5</c:v>
                </c:pt>
                <c:pt idx="15">
                  <c:v>6</c:v>
                </c:pt>
                <c:pt idx="16">
                  <c:v>6</c:v>
                </c:pt>
                <c:pt idx="18">
                  <c:v>7</c:v>
                </c:pt>
                <c:pt idx="19">
                  <c:v>7</c:v>
                </c:pt>
                <c:pt idx="21">
                  <c:v>8</c:v>
                </c:pt>
                <c:pt idx="22">
                  <c:v>8</c:v>
                </c:pt>
                <c:pt idx="24">
                  <c:v>9</c:v>
                </c:pt>
                <c:pt idx="25">
                  <c:v>9</c:v>
                </c:pt>
                <c:pt idx="27">
                  <c:v>10</c:v>
                </c:pt>
                <c:pt idx="28">
                  <c:v>10</c:v>
                </c:pt>
                <c:pt idx="30">
                  <c:v>11</c:v>
                </c:pt>
                <c:pt idx="31">
                  <c:v>11</c:v>
                </c:pt>
                <c:pt idx="33">
                  <c:v>12</c:v>
                </c:pt>
                <c:pt idx="34">
                  <c:v>12</c:v>
                </c:pt>
              </c:numCache>
            </c:numRef>
          </c:xVal>
          <c:yVal>
            <c:numRef>
              <c:f>Лист1!$B$2:$B$36</c:f>
              <c:numCache>
                <c:formatCode>General</c:formatCode>
                <c:ptCount val="35"/>
                <c:pt idx="0">
                  <c:v>60</c:v>
                </c:pt>
                <c:pt idx="1">
                  <c:v>0</c:v>
                </c:pt>
                <c:pt idx="3">
                  <c:v>0</c:v>
                </c:pt>
                <c:pt idx="4">
                  <c:v>0</c:v>
                </c:pt>
                <c:pt idx="6">
                  <c:v>20</c:v>
                </c:pt>
                <c:pt idx="7">
                  <c:v>0</c:v>
                </c:pt>
                <c:pt idx="9">
                  <c:v>0</c:v>
                </c:pt>
                <c:pt idx="10">
                  <c:v>0</c:v>
                </c:pt>
                <c:pt idx="12">
                  <c:v>12</c:v>
                </c:pt>
                <c:pt idx="13">
                  <c:v>0</c:v>
                </c:pt>
                <c:pt idx="15">
                  <c:v>0</c:v>
                </c:pt>
                <c:pt idx="16">
                  <c:v>0</c:v>
                </c:pt>
                <c:pt idx="18">
                  <c:v>9</c:v>
                </c:pt>
                <c:pt idx="19">
                  <c:v>0</c:v>
                </c:pt>
                <c:pt idx="21">
                  <c:v>0</c:v>
                </c:pt>
                <c:pt idx="22">
                  <c:v>0</c:v>
                </c:pt>
                <c:pt idx="24">
                  <c:v>7</c:v>
                </c:pt>
                <c:pt idx="25">
                  <c:v>0</c:v>
                </c:pt>
                <c:pt idx="27">
                  <c:v>0</c:v>
                </c:pt>
                <c:pt idx="28">
                  <c:v>0</c:v>
                </c:pt>
                <c:pt idx="30">
                  <c:v>5</c:v>
                </c:pt>
                <c:pt idx="31">
                  <c:v>0</c:v>
                </c:pt>
                <c:pt idx="33">
                  <c:v>0</c:v>
                </c:pt>
                <c:pt idx="3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C61-4346-B80D-97EF990323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3329336"/>
        <c:axId val="633330936"/>
      </c:scatterChart>
      <c:valAx>
        <c:axId val="6333293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30936"/>
        <c:crosses val="autoZero"/>
        <c:crossBetween val="midCat"/>
        <c:majorUnit val="1"/>
      </c:valAx>
      <c:valAx>
        <c:axId val="633330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BY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293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BY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Значения Y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Лист1!$A$2:$A$36</c:f>
              <c:numCache>
                <c:formatCode>General</c:formatCode>
                <c:ptCount val="35"/>
                <c:pt idx="0">
                  <c:v>1</c:v>
                </c:pt>
                <c:pt idx="1">
                  <c:v>1</c:v>
                </c:pt>
                <c:pt idx="3">
                  <c:v>2</c:v>
                </c:pt>
                <c:pt idx="4">
                  <c:v>2</c:v>
                </c:pt>
                <c:pt idx="6">
                  <c:v>3</c:v>
                </c:pt>
                <c:pt idx="7">
                  <c:v>3</c:v>
                </c:pt>
                <c:pt idx="9">
                  <c:v>4</c:v>
                </c:pt>
                <c:pt idx="10">
                  <c:v>4</c:v>
                </c:pt>
                <c:pt idx="12">
                  <c:v>5</c:v>
                </c:pt>
                <c:pt idx="13">
                  <c:v>5</c:v>
                </c:pt>
                <c:pt idx="15">
                  <c:v>6</c:v>
                </c:pt>
                <c:pt idx="16">
                  <c:v>6</c:v>
                </c:pt>
                <c:pt idx="18">
                  <c:v>7</c:v>
                </c:pt>
                <c:pt idx="19">
                  <c:v>7</c:v>
                </c:pt>
                <c:pt idx="21">
                  <c:v>8</c:v>
                </c:pt>
                <c:pt idx="22">
                  <c:v>8</c:v>
                </c:pt>
                <c:pt idx="24">
                  <c:v>9</c:v>
                </c:pt>
                <c:pt idx="25">
                  <c:v>9</c:v>
                </c:pt>
                <c:pt idx="27">
                  <c:v>10</c:v>
                </c:pt>
                <c:pt idx="28">
                  <c:v>10</c:v>
                </c:pt>
                <c:pt idx="30">
                  <c:v>11</c:v>
                </c:pt>
                <c:pt idx="31">
                  <c:v>11</c:v>
                </c:pt>
                <c:pt idx="33">
                  <c:v>12</c:v>
                </c:pt>
                <c:pt idx="34">
                  <c:v>12</c:v>
                </c:pt>
              </c:numCache>
            </c:numRef>
          </c:xVal>
          <c:yVal>
            <c:numRef>
              <c:f>Лист1!$B$2:$B$36</c:f>
              <c:numCache>
                <c:formatCode>General</c:formatCode>
                <c:ptCount val="35"/>
                <c:pt idx="0">
                  <c:v>0</c:v>
                </c:pt>
                <c:pt idx="1">
                  <c:v>0</c:v>
                </c:pt>
                <c:pt idx="3">
                  <c:v>0</c:v>
                </c:pt>
                <c:pt idx="4">
                  <c:v>0</c:v>
                </c:pt>
                <c:pt idx="6">
                  <c:v>180</c:v>
                </c:pt>
                <c:pt idx="7">
                  <c:v>0</c:v>
                </c:pt>
                <c:pt idx="9">
                  <c:v>0</c:v>
                </c:pt>
                <c:pt idx="10">
                  <c:v>0</c:v>
                </c:pt>
                <c:pt idx="12">
                  <c:v>0</c:v>
                </c:pt>
                <c:pt idx="13">
                  <c:v>0</c:v>
                </c:pt>
                <c:pt idx="15">
                  <c:v>0</c:v>
                </c:pt>
                <c:pt idx="16">
                  <c:v>0</c:v>
                </c:pt>
                <c:pt idx="18">
                  <c:v>180</c:v>
                </c:pt>
                <c:pt idx="19">
                  <c:v>0</c:v>
                </c:pt>
                <c:pt idx="21">
                  <c:v>0</c:v>
                </c:pt>
                <c:pt idx="22">
                  <c:v>0</c:v>
                </c:pt>
                <c:pt idx="24">
                  <c:v>0</c:v>
                </c:pt>
                <c:pt idx="25">
                  <c:v>0</c:v>
                </c:pt>
                <c:pt idx="27">
                  <c:v>0</c:v>
                </c:pt>
                <c:pt idx="28">
                  <c:v>0</c:v>
                </c:pt>
                <c:pt idx="30">
                  <c:v>180</c:v>
                </c:pt>
                <c:pt idx="31">
                  <c:v>0</c:v>
                </c:pt>
                <c:pt idx="33">
                  <c:v>0</c:v>
                </c:pt>
                <c:pt idx="3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B8E-4BF9-8DDB-B5B3B3070FF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3329336"/>
        <c:axId val="633330936"/>
      </c:scatterChart>
      <c:valAx>
        <c:axId val="6333293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30936"/>
        <c:crosses val="autoZero"/>
        <c:crossBetween val="midCat"/>
        <c:majorUnit val="1"/>
      </c:valAx>
      <c:valAx>
        <c:axId val="633330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>
                    <a:latin typeface="Calibri" panose="020F0502020204030204" pitchFamily="34" charset="0"/>
                    <a:cs typeface="Calibri" panose="020F0502020204030204" pitchFamily="34" charset="0"/>
                  </a:rPr>
                  <a:t>φ</a:t>
                </a:r>
                <a:r>
                  <a:rPr lang="en-US">
                    <a:latin typeface="Calibri" panose="020F0502020204030204" pitchFamily="34" charset="0"/>
                    <a:cs typeface="Calibri" panose="020F0502020204030204" pitchFamily="34" charset="0"/>
                  </a:rPr>
                  <a:t>,</a:t>
                </a:r>
                <a:r>
                  <a:rPr lang="en-US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 </a:t>
                </a:r>
                <a:r>
                  <a:rPr lang="ru-RU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град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BY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293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BY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Значения Y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Лист1!$A$2:$A$36</c:f>
              <c:numCache>
                <c:formatCode>General</c:formatCode>
                <c:ptCount val="35"/>
                <c:pt idx="0">
                  <c:v>1</c:v>
                </c:pt>
                <c:pt idx="1">
                  <c:v>1</c:v>
                </c:pt>
                <c:pt idx="3">
                  <c:v>2</c:v>
                </c:pt>
                <c:pt idx="4">
                  <c:v>2</c:v>
                </c:pt>
                <c:pt idx="6">
                  <c:v>3</c:v>
                </c:pt>
                <c:pt idx="7">
                  <c:v>3</c:v>
                </c:pt>
                <c:pt idx="9">
                  <c:v>4</c:v>
                </c:pt>
                <c:pt idx="10">
                  <c:v>4</c:v>
                </c:pt>
                <c:pt idx="12">
                  <c:v>5</c:v>
                </c:pt>
                <c:pt idx="13">
                  <c:v>5</c:v>
                </c:pt>
                <c:pt idx="15">
                  <c:v>6</c:v>
                </c:pt>
                <c:pt idx="16">
                  <c:v>6</c:v>
                </c:pt>
                <c:pt idx="18">
                  <c:v>7</c:v>
                </c:pt>
                <c:pt idx="19">
                  <c:v>7</c:v>
                </c:pt>
                <c:pt idx="21">
                  <c:v>8</c:v>
                </c:pt>
                <c:pt idx="22">
                  <c:v>8</c:v>
                </c:pt>
                <c:pt idx="24">
                  <c:v>9</c:v>
                </c:pt>
                <c:pt idx="25">
                  <c:v>9</c:v>
                </c:pt>
                <c:pt idx="27">
                  <c:v>10</c:v>
                </c:pt>
                <c:pt idx="28">
                  <c:v>10</c:v>
                </c:pt>
                <c:pt idx="30">
                  <c:v>11</c:v>
                </c:pt>
                <c:pt idx="31">
                  <c:v>11</c:v>
                </c:pt>
                <c:pt idx="33">
                  <c:v>12</c:v>
                </c:pt>
                <c:pt idx="34">
                  <c:v>12</c:v>
                </c:pt>
              </c:numCache>
            </c:numRef>
          </c:xVal>
          <c:yVal>
            <c:numRef>
              <c:f>Лист1!$B$2:$B$36</c:f>
              <c:numCache>
                <c:formatCode>General</c:formatCode>
                <c:ptCount val="35"/>
                <c:pt idx="0">
                  <c:v>60</c:v>
                </c:pt>
                <c:pt idx="1">
                  <c:v>0</c:v>
                </c:pt>
                <c:pt idx="3">
                  <c:v>30</c:v>
                </c:pt>
                <c:pt idx="4">
                  <c:v>0</c:v>
                </c:pt>
                <c:pt idx="6">
                  <c:v>20</c:v>
                </c:pt>
                <c:pt idx="7">
                  <c:v>0</c:v>
                </c:pt>
                <c:pt idx="9">
                  <c:v>15</c:v>
                </c:pt>
                <c:pt idx="10">
                  <c:v>0</c:v>
                </c:pt>
                <c:pt idx="12">
                  <c:v>12</c:v>
                </c:pt>
                <c:pt idx="13">
                  <c:v>0</c:v>
                </c:pt>
                <c:pt idx="15">
                  <c:v>10</c:v>
                </c:pt>
                <c:pt idx="16">
                  <c:v>0</c:v>
                </c:pt>
                <c:pt idx="18">
                  <c:v>9</c:v>
                </c:pt>
                <c:pt idx="19">
                  <c:v>0</c:v>
                </c:pt>
                <c:pt idx="21">
                  <c:v>8</c:v>
                </c:pt>
                <c:pt idx="22">
                  <c:v>0</c:v>
                </c:pt>
                <c:pt idx="24">
                  <c:v>7</c:v>
                </c:pt>
                <c:pt idx="25">
                  <c:v>0</c:v>
                </c:pt>
                <c:pt idx="27">
                  <c:v>6</c:v>
                </c:pt>
                <c:pt idx="28">
                  <c:v>0</c:v>
                </c:pt>
                <c:pt idx="30">
                  <c:v>6</c:v>
                </c:pt>
                <c:pt idx="31">
                  <c:v>0</c:v>
                </c:pt>
                <c:pt idx="33">
                  <c:v>5</c:v>
                </c:pt>
                <c:pt idx="3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4E3-4C94-92C9-9A85E4D2DE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3329336"/>
        <c:axId val="633330936"/>
      </c:scatterChart>
      <c:valAx>
        <c:axId val="6333293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30936"/>
        <c:crosses val="autoZero"/>
        <c:crossBetween val="midCat"/>
        <c:majorUnit val="1"/>
      </c:valAx>
      <c:valAx>
        <c:axId val="633330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BY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293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BY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Значения Y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Лист1!$A$2:$A$36</c:f>
              <c:numCache>
                <c:formatCode>General</c:formatCode>
                <c:ptCount val="35"/>
                <c:pt idx="0">
                  <c:v>1</c:v>
                </c:pt>
                <c:pt idx="1">
                  <c:v>1</c:v>
                </c:pt>
                <c:pt idx="3">
                  <c:v>2</c:v>
                </c:pt>
                <c:pt idx="4">
                  <c:v>2</c:v>
                </c:pt>
                <c:pt idx="6">
                  <c:v>3</c:v>
                </c:pt>
                <c:pt idx="7">
                  <c:v>3</c:v>
                </c:pt>
                <c:pt idx="9">
                  <c:v>4</c:v>
                </c:pt>
                <c:pt idx="10">
                  <c:v>4</c:v>
                </c:pt>
                <c:pt idx="12">
                  <c:v>5</c:v>
                </c:pt>
                <c:pt idx="13">
                  <c:v>5</c:v>
                </c:pt>
                <c:pt idx="15">
                  <c:v>6</c:v>
                </c:pt>
                <c:pt idx="16">
                  <c:v>6</c:v>
                </c:pt>
                <c:pt idx="18">
                  <c:v>7</c:v>
                </c:pt>
                <c:pt idx="19">
                  <c:v>7</c:v>
                </c:pt>
                <c:pt idx="21">
                  <c:v>8</c:v>
                </c:pt>
                <c:pt idx="22">
                  <c:v>8</c:v>
                </c:pt>
                <c:pt idx="24">
                  <c:v>9</c:v>
                </c:pt>
                <c:pt idx="25">
                  <c:v>9</c:v>
                </c:pt>
                <c:pt idx="27">
                  <c:v>10</c:v>
                </c:pt>
                <c:pt idx="28">
                  <c:v>10</c:v>
                </c:pt>
                <c:pt idx="30">
                  <c:v>11</c:v>
                </c:pt>
                <c:pt idx="31">
                  <c:v>11</c:v>
                </c:pt>
                <c:pt idx="33">
                  <c:v>12</c:v>
                </c:pt>
                <c:pt idx="34">
                  <c:v>12</c:v>
                </c:pt>
              </c:numCache>
            </c:numRef>
          </c:xVal>
          <c:yVal>
            <c:numRef>
              <c:f>Лист1!$B$2:$B$36</c:f>
              <c:numCache>
                <c:formatCode>General</c:formatCode>
                <c:ptCount val="35"/>
                <c:pt idx="0">
                  <c:v>90</c:v>
                </c:pt>
                <c:pt idx="1">
                  <c:v>0</c:v>
                </c:pt>
                <c:pt idx="3">
                  <c:v>-90</c:v>
                </c:pt>
                <c:pt idx="4">
                  <c:v>0</c:v>
                </c:pt>
                <c:pt idx="6">
                  <c:v>90</c:v>
                </c:pt>
                <c:pt idx="7">
                  <c:v>0</c:v>
                </c:pt>
                <c:pt idx="9">
                  <c:v>-90</c:v>
                </c:pt>
                <c:pt idx="10">
                  <c:v>0</c:v>
                </c:pt>
                <c:pt idx="12">
                  <c:v>90</c:v>
                </c:pt>
                <c:pt idx="13">
                  <c:v>0</c:v>
                </c:pt>
                <c:pt idx="15">
                  <c:v>-90</c:v>
                </c:pt>
                <c:pt idx="16">
                  <c:v>0</c:v>
                </c:pt>
                <c:pt idx="18">
                  <c:v>90</c:v>
                </c:pt>
                <c:pt idx="19">
                  <c:v>0</c:v>
                </c:pt>
                <c:pt idx="21">
                  <c:v>-90</c:v>
                </c:pt>
                <c:pt idx="22">
                  <c:v>0</c:v>
                </c:pt>
                <c:pt idx="24">
                  <c:v>90</c:v>
                </c:pt>
                <c:pt idx="25">
                  <c:v>0</c:v>
                </c:pt>
                <c:pt idx="27">
                  <c:v>-90</c:v>
                </c:pt>
                <c:pt idx="28">
                  <c:v>0</c:v>
                </c:pt>
                <c:pt idx="30">
                  <c:v>90</c:v>
                </c:pt>
                <c:pt idx="31">
                  <c:v>0</c:v>
                </c:pt>
                <c:pt idx="33">
                  <c:v>-90</c:v>
                </c:pt>
                <c:pt idx="3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4D0-4469-8CCC-C8AFE4339A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3329336"/>
        <c:axId val="633330936"/>
      </c:scatterChart>
      <c:valAx>
        <c:axId val="6333293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30936"/>
        <c:crosses val="autoZero"/>
        <c:crossBetween val="midCat"/>
        <c:majorUnit val="1"/>
      </c:valAx>
      <c:valAx>
        <c:axId val="633330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>
                    <a:latin typeface="Calibri" panose="020F0502020204030204" pitchFamily="34" charset="0"/>
                    <a:cs typeface="Calibri" panose="020F0502020204030204" pitchFamily="34" charset="0"/>
                  </a:rPr>
                  <a:t>φ</a:t>
                </a:r>
                <a:r>
                  <a:rPr lang="en-US">
                    <a:latin typeface="Calibri" panose="020F0502020204030204" pitchFamily="34" charset="0"/>
                    <a:cs typeface="Calibri" panose="020F0502020204030204" pitchFamily="34" charset="0"/>
                  </a:rPr>
                  <a:t>,</a:t>
                </a:r>
                <a:r>
                  <a:rPr lang="en-US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 </a:t>
                </a:r>
                <a:r>
                  <a:rPr lang="ru-RU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град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BY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293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BY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Значения Y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Лист1!$A$2:$A$36</c:f>
              <c:numCache>
                <c:formatCode>General</c:formatCode>
                <c:ptCount val="35"/>
                <c:pt idx="0">
                  <c:v>1</c:v>
                </c:pt>
                <c:pt idx="1">
                  <c:v>1</c:v>
                </c:pt>
                <c:pt idx="3">
                  <c:v>2</c:v>
                </c:pt>
                <c:pt idx="4">
                  <c:v>2</c:v>
                </c:pt>
                <c:pt idx="6">
                  <c:v>3</c:v>
                </c:pt>
                <c:pt idx="7">
                  <c:v>3</c:v>
                </c:pt>
                <c:pt idx="9">
                  <c:v>4</c:v>
                </c:pt>
                <c:pt idx="10">
                  <c:v>4</c:v>
                </c:pt>
                <c:pt idx="12">
                  <c:v>5</c:v>
                </c:pt>
                <c:pt idx="13">
                  <c:v>5</c:v>
                </c:pt>
                <c:pt idx="15">
                  <c:v>6</c:v>
                </c:pt>
                <c:pt idx="16">
                  <c:v>6</c:v>
                </c:pt>
                <c:pt idx="18">
                  <c:v>7</c:v>
                </c:pt>
                <c:pt idx="19">
                  <c:v>7</c:v>
                </c:pt>
                <c:pt idx="21">
                  <c:v>8</c:v>
                </c:pt>
                <c:pt idx="22">
                  <c:v>8</c:v>
                </c:pt>
                <c:pt idx="24">
                  <c:v>9</c:v>
                </c:pt>
                <c:pt idx="25">
                  <c:v>9</c:v>
                </c:pt>
                <c:pt idx="27">
                  <c:v>10</c:v>
                </c:pt>
                <c:pt idx="28">
                  <c:v>10</c:v>
                </c:pt>
                <c:pt idx="30">
                  <c:v>11</c:v>
                </c:pt>
                <c:pt idx="31">
                  <c:v>11</c:v>
                </c:pt>
                <c:pt idx="33">
                  <c:v>12</c:v>
                </c:pt>
                <c:pt idx="34">
                  <c:v>12</c:v>
                </c:pt>
              </c:numCache>
            </c:numRef>
          </c:xVal>
          <c:yVal>
            <c:numRef>
              <c:f>Лист1!$B$2:$B$36</c:f>
              <c:numCache>
                <c:formatCode>General</c:formatCode>
                <c:ptCount val="35"/>
                <c:pt idx="0">
                  <c:v>60</c:v>
                </c:pt>
                <c:pt idx="1">
                  <c:v>0</c:v>
                </c:pt>
                <c:pt idx="3">
                  <c:v>0</c:v>
                </c:pt>
                <c:pt idx="4">
                  <c:v>0</c:v>
                </c:pt>
                <c:pt idx="6">
                  <c:v>7</c:v>
                </c:pt>
                <c:pt idx="7">
                  <c:v>0</c:v>
                </c:pt>
                <c:pt idx="9">
                  <c:v>0</c:v>
                </c:pt>
                <c:pt idx="10">
                  <c:v>0</c:v>
                </c:pt>
                <c:pt idx="12">
                  <c:v>2</c:v>
                </c:pt>
                <c:pt idx="13">
                  <c:v>0</c:v>
                </c:pt>
                <c:pt idx="15">
                  <c:v>0</c:v>
                </c:pt>
                <c:pt idx="16">
                  <c:v>0</c:v>
                </c:pt>
                <c:pt idx="18">
                  <c:v>1</c:v>
                </c:pt>
                <c:pt idx="19">
                  <c:v>0</c:v>
                </c:pt>
                <c:pt idx="21">
                  <c:v>0</c:v>
                </c:pt>
                <c:pt idx="22">
                  <c:v>0</c:v>
                </c:pt>
                <c:pt idx="24">
                  <c:v>1</c:v>
                </c:pt>
                <c:pt idx="25">
                  <c:v>0</c:v>
                </c:pt>
                <c:pt idx="27">
                  <c:v>0</c:v>
                </c:pt>
                <c:pt idx="28">
                  <c:v>0</c:v>
                </c:pt>
                <c:pt idx="30">
                  <c:v>0</c:v>
                </c:pt>
                <c:pt idx="31">
                  <c:v>0</c:v>
                </c:pt>
                <c:pt idx="33">
                  <c:v>5</c:v>
                </c:pt>
                <c:pt idx="3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44F-44DA-ACFE-2599CAD5B3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3329336"/>
        <c:axId val="633330936"/>
      </c:scatterChart>
      <c:valAx>
        <c:axId val="6333293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30936"/>
        <c:crosses val="autoZero"/>
        <c:crossBetween val="midCat"/>
        <c:majorUnit val="1"/>
      </c:valAx>
      <c:valAx>
        <c:axId val="633330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BY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293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BY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Значения Y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Лист1!$A$2:$A$36</c:f>
              <c:numCache>
                <c:formatCode>General</c:formatCode>
                <c:ptCount val="35"/>
                <c:pt idx="0">
                  <c:v>1</c:v>
                </c:pt>
                <c:pt idx="1">
                  <c:v>1</c:v>
                </c:pt>
                <c:pt idx="3">
                  <c:v>2</c:v>
                </c:pt>
                <c:pt idx="4">
                  <c:v>2</c:v>
                </c:pt>
                <c:pt idx="6">
                  <c:v>3</c:v>
                </c:pt>
                <c:pt idx="7">
                  <c:v>3</c:v>
                </c:pt>
                <c:pt idx="9">
                  <c:v>4</c:v>
                </c:pt>
                <c:pt idx="10">
                  <c:v>4</c:v>
                </c:pt>
                <c:pt idx="12">
                  <c:v>5</c:v>
                </c:pt>
                <c:pt idx="13">
                  <c:v>5</c:v>
                </c:pt>
                <c:pt idx="15">
                  <c:v>6</c:v>
                </c:pt>
                <c:pt idx="16">
                  <c:v>6</c:v>
                </c:pt>
                <c:pt idx="18">
                  <c:v>7</c:v>
                </c:pt>
                <c:pt idx="19">
                  <c:v>7</c:v>
                </c:pt>
                <c:pt idx="21">
                  <c:v>8</c:v>
                </c:pt>
                <c:pt idx="22">
                  <c:v>8</c:v>
                </c:pt>
                <c:pt idx="24">
                  <c:v>9</c:v>
                </c:pt>
                <c:pt idx="25">
                  <c:v>9</c:v>
                </c:pt>
                <c:pt idx="27">
                  <c:v>10</c:v>
                </c:pt>
                <c:pt idx="28">
                  <c:v>10</c:v>
                </c:pt>
                <c:pt idx="30">
                  <c:v>11</c:v>
                </c:pt>
                <c:pt idx="31">
                  <c:v>11</c:v>
                </c:pt>
                <c:pt idx="33">
                  <c:v>12</c:v>
                </c:pt>
                <c:pt idx="34">
                  <c:v>12</c:v>
                </c:pt>
              </c:numCache>
            </c:numRef>
          </c:xVal>
          <c:yVal>
            <c:numRef>
              <c:f>Лист1!$B$2:$B$36</c:f>
              <c:numCache>
                <c:formatCode>General</c:formatCode>
                <c:ptCount val="35"/>
                <c:pt idx="0">
                  <c:v>0</c:v>
                </c:pt>
                <c:pt idx="1">
                  <c:v>0</c:v>
                </c:pt>
                <c:pt idx="3">
                  <c:v>0</c:v>
                </c:pt>
                <c:pt idx="4">
                  <c:v>0</c:v>
                </c:pt>
                <c:pt idx="6">
                  <c:v>0</c:v>
                </c:pt>
                <c:pt idx="7">
                  <c:v>0</c:v>
                </c:pt>
                <c:pt idx="9">
                  <c:v>0</c:v>
                </c:pt>
                <c:pt idx="10">
                  <c:v>0</c:v>
                </c:pt>
                <c:pt idx="12">
                  <c:v>0</c:v>
                </c:pt>
                <c:pt idx="13">
                  <c:v>0</c:v>
                </c:pt>
                <c:pt idx="15">
                  <c:v>0</c:v>
                </c:pt>
                <c:pt idx="16">
                  <c:v>0</c:v>
                </c:pt>
                <c:pt idx="18">
                  <c:v>0</c:v>
                </c:pt>
                <c:pt idx="19">
                  <c:v>0</c:v>
                </c:pt>
                <c:pt idx="21">
                  <c:v>0</c:v>
                </c:pt>
                <c:pt idx="22">
                  <c:v>0</c:v>
                </c:pt>
                <c:pt idx="24">
                  <c:v>0</c:v>
                </c:pt>
                <c:pt idx="25">
                  <c:v>0</c:v>
                </c:pt>
                <c:pt idx="27">
                  <c:v>0</c:v>
                </c:pt>
                <c:pt idx="28">
                  <c:v>0</c:v>
                </c:pt>
                <c:pt idx="30">
                  <c:v>0</c:v>
                </c:pt>
                <c:pt idx="31">
                  <c:v>0</c:v>
                </c:pt>
                <c:pt idx="33">
                  <c:v>0</c:v>
                </c:pt>
                <c:pt idx="3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BDD-4869-9F11-B59CFFED7C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33329336"/>
        <c:axId val="633330936"/>
      </c:scatterChart>
      <c:valAx>
        <c:axId val="63332933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30936"/>
        <c:crosses val="autoZero"/>
        <c:crossBetween val="midCat"/>
        <c:majorUnit val="1"/>
      </c:valAx>
      <c:valAx>
        <c:axId val="6333309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>
                    <a:latin typeface="Calibri" panose="020F0502020204030204" pitchFamily="34" charset="0"/>
                    <a:cs typeface="Calibri" panose="020F0502020204030204" pitchFamily="34" charset="0"/>
                  </a:rPr>
                  <a:t>φ</a:t>
                </a:r>
                <a:r>
                  <a:rPr lang="en-US">
                    <a:latin typeface="Calibri" panose="020F0502020204030204" pitchFamily="34" charset="0"/>
                    <a:cs typeface="Calibri" panose="020F0502020204030204" pitchFamily="34" charset="0"/>
                  </a:rPr>
                  <a:t>,</a:t>
                </a:r>
                <a:r>
                  <a:rPr lang="en-US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 </a:t>
                </a:r>
                <a:r>
                  <a:rPr lang="ru-RU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град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BY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BY"/>
          </a:p>
        </c:txPr>
        <c:crossAx val="6333293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BY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628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sonik2105@outlook.com</dc:creator>
  <cp:keywords/>
  <dc:description/>
  <cp:lastModifiedBy>Анастасия Левонюк</cp:lastModifiedBy>
  <cp:revision>2</cp:revision>
  <dcterms:created xsi:type="dcterms:W3CDTF">2025-04-15T18:45:00Z</dcterms:created>
  <dcterms:modified xsi:type="dcterms:W3CDTF">2025-04-15T18:45:00Z</dcterms:modified>
</cp:coreProperties>
</file>